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154" w:rsidRDefault="00A72E9F" w:rsidP="004E2154">
      <w:pPr>
        <w:ind w:firstLine="709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E2154">
        <w:rPr>
          <w:rFonts w:ascii="Times New Roman" w:hAnsi="Times New Roman" w:cs="Times New Roman"/>
          <w:b/>
          <w:color w:val="FF0000"/>
          <w:sz w:val="48"/>
          <w:szCs w:val="48"/>
        </w:rPr>
        <w:t>Есть в нашей группе уголок</w:t>
      </w:r>
      <w:r w:rsidR="004E2154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– </w:t>
      </w:r>
      <w:r w:rsidRPr="004E2154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</w:p>
    <w:p w:rsidR="009D1DD2" w:rsidRPr="004E2154" w:rsidRDefault="00A72E9F" w:rsidP="00111FD2">
      <w:pPr>
        <w:ind w:firstLine="709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E2154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«Уголок – </w:t>
      </w:r>
      <w:proofErr w:type="spellStart"/>
      <w:r w:rsidRPr="004E2154">
        <w:rPr>
          <w:rFonts w:ascii="Times New Roman" w:hAnsi="Times New Roman" w:cs="Times New Roman"/>
          <w:b/>
          <w:color w:val="FF0000"/>
          <w:sz w:val="48"/>
          <w:szCs w:val="48"/>
        </w:rPr>
        <w:t>говорунок</w:t>
      </w:r>
      <w:proofErr w:type="spellEnd"/>
      <w:r w:rsidRPr="004E2154">
        <w:rPr>
          <w:rFonts w:ascii="Times New Roman" w:hAnsi="Times New Roman" w:cs="Times New Roman"/>
          <w:b/>
          <w:color w:val="FF0000"/>
          <w:sz w:val="48"/>
          <w:szCs w:val="48"/>
        </w:rPr>
        <w:t>»</w:t>
      </w:r>
    </w:p>
    <w:p w:rsidR="00811129" w:rsidRPr="008455D6" w:rsidRDefault="00811129" w:rsidP="00111FD2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91125" cy="3477027"/>
            <wp:effectExtent l="171450" t="133350" r="371475" b="313923"/>
            <wp:docPr id="1" name="Рисунок 0" descr="ofxrThAm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xrThAmd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477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67CD" w:rsidRDefault="00A72E9F" w:rsidP="003B67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D6">
        <w:rPr>
          <w:rFonts w:ascii="Times New Roman" w:hAnsi="Times New Roman" w:cs="Times New Roman"/>
          <w:sz w:val="28"/>
          <w:szCs w:val="28"/>
        </w:rPr>
        <w:t>Использование речевого уголка позволяет нам расширять речевую среду в группе, так как у нас сейчас период высокой речевой активност</w:t>
      </w:r>
      <w:r w:rsidR="009D1DD2" w:rsidRPr="008455D6">
        <w:rPr>
          <w:rFonts w:ascii="Times New Roman" w:hAnsi="Times New Roman" w:cs="Times New Roman"/>
          <w:sz w:val="28"/>
          <w:szCs w:val="28"/>
        </w:rPr>
        <w:t xml:space="preserve">и, </w:t>
      </w:r>
      <w:r w:rsidRPr="008455D6">
        <w:rPr>
          <w:rFonts w:ascii="Times New Roman" w:hAnsi="Times New Roman" w:cs="Times New Roman"/>
          <w:sz w:val="28"/>
          <w:szCs w:val="28"/>
        </w:rPr>
        <w:t xml:space="preserve"> мы стараемся создать у детей эмоц</w:t>
      </w:r>
      <w:r w:rsidR="009D1DD2" w:rsidRPr="008455D6">
        <w:rPr>
          <w:rFonts w:ascii="Times New Roman" w:hAnsi="Times New Roman" w:cs="Times New Roman"/>
          <w:sz w:val="28"/>
          <w:szCs w:val="28"/>
        </w:rPr>
        <w:t>иональную отзывчивость и желание</w:t>
      </w:r>
      <w:r w:rsidRPr="008455D6">
        <w:rPr>
          <w:rFonts w:ascii="Times New Roman" w:hAnsi="Times New Roman" w:cs="Times New Roman"/>
          <w:sz w:val="28"/>
          <w:szCs w:val="28"/>
        </w:rPr>
        <w:t xml:space="preserve"> </w:t>
      </w:r>
      <w:r w:rsidR="009D1DD2" w:rsidRPr="008455D6">
        <w:rPr>
          <w:rFonts w:ascii="Times New Roman" w:hAnsi="Times New Roman" w:cs="Times New Roman"/>
          <w:sz w:val="28"/>
          <w:szCs w:val="28"/>
        </w:rPr>
        <w:t>учувствовать</w:t>
      </w:r>
      <w:r w:rsidRPr="008455D6">
        <w:rPr>
          <w:rFonts w:ascii="Times New Roman" w:hAnsi="Times New Roman" w:cs="Times New Roman"/>
          <w:sz w:val="28"/>
          <w:szCs w:val="28"/>
        </w:rPr>
        <w:t xml:space="preserve"> в речевом общении </w:t>
      </w:r>
      <w:r w:rsidR="009D1DD2" w:rsidRPr="008455D6">
        <w:rPr>
          <w:rFonts w:ascii="Times New Roman" w:hAnsi="Times New Roman" w:cs="Times New Roman"/>
          <w:sz w:val="28"/>
          <w:szCs w:val="28"/>
        </w:rPr>
        <w:t>с</w:t>
      </w:r>
      <w:r w:rsidRPr="008455D6">
        <w:rPr>
          <w:rFonts w:ascii="Times New Roman" w:hAnsi="Times New Roman" w:cs="Times New Roman"/>
          <w:sz w:val="28"/>
          <w:szCs w:val="28"/>
        </w:rPr>
        <w:t xml:space="preserve"> взрослыми и самостоятельно в процессе игры.</w:t>
      </w:r>
      <w:r w:rsidR="009D1DD2" w:rsidRPr="008455D6">
        <w:rPr>
          <w:rFonts w:ascii="Times New Roman" w:hAnsi="Times New Roman" w:cs="Times New Roman"/>
          <w:sz w:val="28"/>
          <w:szCs w:val="28"/>
        </w:rPr>
        <w:t xml:space="preserve"> </w:t>
      </w:r>
      <w:r w:rsidRPr="008455D6">
        <w:rPr>
          <w:rFonts w:ascii="Times New Roman" w:hAnsi="Times New Roman" w:cs="Times New Roman"/>
          <w:sz w:val="28"/>
          <w:szCs w:val="28"/>
        </w:rPr>
        <w:t>Легко и непринуждённо развивать и совершенствовать свои</w:t>
      </w:r>
      <w:r w:rsidR="009D1DD2" w:rsidRPr="008455D6">
        <w:rPr>
          <w:rFonts w:ascii="Times New Roman" w:hAnsi="Times New Roman" w:cs="Times New Roman"/>
          <w:sz w:val="28"/>
          <w:szCs w:val="28"/>
        </w:rPr>
        <w:t xml:space="preserve"> речевые навыки </w:t>
      </w:r>
      <w:r w:rsidRPr="008455D6">
        <w:rPr>
          <w:rFonts w:ascii="Times New Roman" w:hAnsi="Times New Roman" w:cs="Times New Roman"/>
          <w:sz w:val="28"/>
          <w:szCs w:val="28"/>
        </w:rPr>
        <w:t xml:space="preserve">нам помогают наши друзья – </w:t>
      </w:r>
      <w:r w:rsidR="008455D6" w:rsidRPr="008455D6">
        <w:rPr>
          <w:rFonts w:ascii="Times New Roman" w:hAnsi="Times New Roman" w:cs="Times New Roman"/>
          <w:sz w:val="28"/>
          <w:szCs w:val="28"/>
        </w:rPr>
        <w:t>«</w:t>
      </w:r>
      <w:r w:rsidRPr="008455D6">
        <w:rPr>
          <w:rFonts w:ascii="Times New Roman" w:hAnsi="Times New Roman" w:cs="Times New Roman"/>
          <w:sz w:val="28"/>
          <w:szCs w:val="28"/>
        </w:rPr>
        <w:t>говорушки</w:t>
      </w:r>
      <w:r w:rsidR="008455D6" w:rsidRPr="008455D6">
        <w:rPr>
          <w:rFonts w:ascii="Times New Roman" w:hAnsi="Times New Roman" w:cs="Times New Roman"/>
          <w:sz w:val="28"/>
          <w:szCs w:val="28"/>
        </w:rPr>
        <w:t>»</w:t>
      </w:r>
      <w:r w:rsidRPr="008455D6">
        <w:rPr>
          <w:rFonts w:ascii="Times New Roman" w:hAnsi="Times New Roman" w:cs="Times New Roman"/>
          <w:sz w:val="28"/>
          <w:szCs w:val="28"/>
        </w:rPr>
        <w:t>.</w:t>
      </w:r>
    </w:p>
    <w:p w:rsidR="006A37DD" w:rsidRDefault="006A37DD" w:rsidP="003B67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7D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условий, необходимых для развития правильной речи.</w:t>
      </w:r>
    </w:p>
    <w:p w:rsidR="006A37DD" w:rsidRPr="006A37DD" w:rsidRDefault="00F2481B" w:rsidP="006A37D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7D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A37DD" w:rsidRPr="004E2154" w:rsidRDefault="003B67CD" w:rsidP="004E21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D05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  <w:r w:rsidR="004E215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E2154">
        <w:rPr>
          <w:rFonts w:ascii="Times New Roman" w:hAnsi="Times New Roman" w:cs="Times New Roman"/>
          <w:sz w:val="28"/>
          <w:szCs w:val="28"/>
        </w:rPr>
        <w:t>п</w:t>
      </w:r>
      <w:r w:rsidRPr="004E2154">
        <w:rPr>
          <w:rFonts w:ascii="Times New Roman" w:hAnsi="Times New Roman" w:cs="Times New Roman"/>
          <w:sz w:val="28"/>
          <w:szCs w:val="28"/>
        </w:rPr>
        <w:t>родолжат</w:t>
      </w:r>
      <w:r w:rsidR="006A37DD" w:rsidRPr="004E2154">
        <w:rPr>
          <w:rFonts w:ascii="Times New Roman" w:hAnsi="Times New Roman" w:cs="Times New Roman"/>
          <w:sz w:val="28"/>
          <w:szCs w:val="28"/>
        </w:rPr>
        <w:t>ь учить различать гласные звуки по артикуляции и на слух;</w:t>
      </w:r>
      <w:r w:rsidR="004E2154">
        <w:rPr>
          <w:rFonts w:ascii="Times New Roman" w:hAnsi="Times New Roman" w:cs="Times New Roman"/>
          <w:sz w:val="28"/>
          <w:szCs w:val="28"/>
        </w:rPr>
        <w:t xml:space="preserve"> р</w:t>
      </w:r>
      <w:r w:rsidR="006A37DD" w:rsidRPr="004E2154">
        <w:rPr>
          <w:rFonts w:ascii="Times New Roman" w:hAnsi="Times New Roman" w:cs="Times New Roman"/>
          <w:sz w:val="28"/>
          <w:szCs w:val="28"/>
        </w:rPr>
        <w:t>асширять словарь детей.</w:t>
      </w:r>
    </w:p>
    <w:p w:rsidR="006A37DD" w:rsidRPr="004E2154" w:rsidRDefault="004E2154" w:rsidP="004E2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B67CD" w:rsidRPr="006A37DD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E2154">
        <w:rPr>
          <w:rFonts w:ascii="Times New Roman" w:hAnsi="Times New Roman" w:cs="Times New Roman"/>
          <w:sz w:val="28"/>
          <w:szCs w:val="28"/>
        </w:rPr>
        <w:t>р</w:t>
      </w:r>
      <w:r w:rsidR="006A37DD" w:rsidRPr="004E2154">
        <w:rPr>
          <w:rFonts w:ascii="Times New Roman" w:hAnsi="Times New Roman" w:cs="Times New Roman"/>
          <w:sz w:val="28"/>
          <w:szCs w:val="28"/>
        </w:rPr>
        <w:t>азвивать силу голоса, речевое дыхание</w:t>
      </w:r>
      <w:r w:rsidR="003B67CD" w:rsidRPr="004E215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зрительное и слуховое </w:t>
      </w:r>
      <w:r w:rsidR="006A37DD" w:rsidRPr="004E2154">
        <w:rPr>
          <w:rFonts w:ascii="Times New Roman" w:hAnsi="Times New Roman" w:cs="Times New Roman"/>
          <w:sz w:val="28"/>
          <w:szCs w:val="28"/>
        </w:rPr>
        <w:t>внимание, творческое</w:t>
      </w:r>
      <w:r w:rsidR="003B67CD" w:rsidRPr="004E2154">
        <w:rPr>
          <w:rFonts w:ascii="Times New Roman" w:hAnsi="Times New Roman" w:cs="Times New Roman"/>
          <w:sz w:val="28"/>
          <w:szCs w:val="28"/>
        </w:rPr>
        <w:t xml:space="preserve"> воображени</w:t>
      </w:r>
      <w:r w:rsidR="006A37DD" w:rsidRPr="004E2154">
        <w:rPr>
          <w:rFonts w:ascii="Times New Roman" w:hAnsi="Times New Roman" w:cs="Times New Roman"/>
          <w:sz w:val="28"/>
          <w:szCs w:val="28"/>
        </w:rPr>
        <w:t>е</w:t>
      </w:r>
      <w:r w:rsidR="003B67CD" w:rsidRPr="004E215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37DD" w:rsidRPr="004E2154">
        <w:rPr>
          <w:rFonts w:ascii="Times New Roman" w:hAnsi="Times New Roman" w:cs="Times New Roman"/>
          <w:sz w:val="28"/>
          <w:szCs w:val="28"/>
        </w:rPr>
        <w:t>тонкую и артикуляционную моторику</w:t>
      </w:r>
      <w:r w:rsidR="003B67CD" w:rsidRPr="004E2154">
        <w:rPr>
          <w:rFonts w:ascii="Times New Roman" w:hAnsi="Times New Roman" w:cs="Times New Roman"/>
          <w:sz w:val="28"/>
          <w:szCs w:val="28"/>
        </w:rPr>
        <w:t>.</w:t>
      </w:r>
      <w:r w:rsidR="006A37DD" w:rsidRPr="004E215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B67CD" w:rsidRPr="004E2154" w:rsidRDefault="004E2154" w:rsidP="004E215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A37DD" w:rsidRPr="006A37DD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A37DD" w:rsidRPr="004E2154">
        <w:rPr>
          <w:rFonts w:ascii="Times New Roman" w:hAnsi="Times New Roman" w:cs="Times New Roman"/>
          <w:sz w:val="28"/>
          <w:szCs w:val="28"/>
        </w:rPr>
        <w:t>оспитывать навыки общения: не перебивать, выслушивать товарища, давать ответ полным предложением;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A37DD" w:rsidRPr="004E2154">
        <w:rPr>
          <w:rFonts w:ascii="Times New Roman" w:hAnsi="Times New Roman" w:cs="Times New Roman"/>
          <w:sz w:val="28"/>
          <w:szCs w:val="28"/>
        </w:rPr>
        <w:t>положительные качества личности – уверенность в себе, смелость, умение сопереживать героям.</w:t>
      </w:r>
    </w:p>
    <w:p w:rsidR="006A37DD" w:rsidRDefault="006A37DD" w:rsidP="00111FD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55D6" w:rsidRPr="004E2154" w:rsidRDefault="00A72E9F" w:rsidP="00111FD2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E2154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 xml:space="preserve">«Колобок – </w:t>
      </w:r>
      <w:proofErr w:type="spellStart"/>
      <w:r w:rsidRPr="004E2154">
        <w:rPr>
          <w:rFonts w:ascii="Times New Roman" w:hAnsi="Times New Roman" w:cs="Times New Roman"/>
          <w:b/>
          <w:i/>
          <w:color w:val="FF0000"/>
          <w:sz w:val="36"/>
          <w:szCs w:val="36"/>
        </w:rPr>
        <w:t>говорунок</w:t>
      </w:r>
      <w:proofErr w:type="spellEnd"/>
      <w:r w:rsidRPr="004E2154">
        <w:rPr>
          <w:rFonts w:ascii="Times New Roman" w:hAnsi="Times New Roman" w:cs="Times New Roman"/>
          <w:b/>
          <w:i/>
          <w:color w:val="FF0000"/>
          <w:sz w:val="36"/>
          <w:szCs w:val="36"/>
        </w:rPr>
        <w:t>»</w:t>
      </w:r>
    </w:p>
    <w:p w:rsidR="00111FD2" w:rsidRPr="008455D6" w:rsidRDefault="00111FD2" w:rsidP="008455D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491176" cy="4848225"/>
            <wp:effectExtent l="171450" t="133350" r="366824" b="314325"/>
            <wp:docPr id="2" name="Рисунок 1" descr="tKepSNUBO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epSNUBO5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176" cy="484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55D6" w:rsidRPr="008455D6" w:rsidRDefault="00A72E9F" w:rsidP="008455D6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55D6">
        <w:rPr>
          <w:rFonts w:ascii="Times New Roman" w:hAnsi="Times New Roman" w:cs="Times New Roman"/>
          <w:sz w:val="28"/>
          <w:szCs w:val="28"/>
        </w:rPr>
        <w:t>Я мягкий с круглыми боками, сделан воспитателей руками, я детей соберу – говорить всех научу.</w:t>
      </w:r>
      <w:r w:rsidR="008455D6" w:rsidRPr="008455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455D6">
        <w:rPr>
          <w:rFonts w:ascii="Times New Roman" w:hAnsi="Times New Roman" w:cs="Times New Roman"/>
          <w:sz w:val="28"/>
          <w:szCs w:val="28"/>
        </w:rPr>
        <w:t>Ротик открывайте – за мною повторяйте, задаю вопросы я – отвечайте же друзья.</w:t>
      </w:r>
    </w:p>
    <w:p w:rsidR="00EE0AA3" w:rsidRPr="008455D6" w:rsidRDefault="00EE0AA3" w:rsidP="008455D6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55D6">
        <w:rPr>
          <w:rFonts w:ascii="Times New Roman" w:hAnsi="Times New Roman" w:cs="Times New Roman"/>
          <w:sz w:val="28"/>
          <w:szCs w:val="28"/>
        </w:rPr>
        <w:t xml:space="preserve">Я помогаю придумывать детям  разные истории, преподношу неожиданные сюрпризы, вызываю у детей живой интерес, побуждаю к речевой активности, помогаю ребятам </w:t>
      </w:r>
      <w:r w:rsidR="008455D6" w:rsidRPr="008455D6">
        <w:rPr>
          <w:rFonts w:ascii="Times New Roman" w:hAnsi="Times New Roman" w:cs="Times New Roman"/>
          <w:sz w:val="28"/>
          <w:szCs w:val="28"/>
        </w:rPr>
        <w:t>преодолевать неуверенность и</w:t>
      </w:r>
      <w:r w:rsidRPr="008455D6">
        <w:rPr>
          <w:rFonts w:ascii="Times New Roman" w:hAnsi="Times New Roman" w:cs="Times New Roman"/>
          <w:sz w:val="28"/>
          <w:szCs w:val="28"/>
        </w:rPr>
        <w:t xml:space="preserve"> стеснительность.</w:t>
      </w:r>
      <w:r w:rsidR="008455D6" w:rsidRPr="008455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455D6">
        <w:rPr>
          <w:rFonts w:ascii="Times New Roman" w:hAnsi="Times New Roman" w:cs="Times New Roman"/>
          <w:sz w:val="28"/>
          <w:szCs w:val="28"/>
        </w:rPr>
        <w:t>С ребятами я занимаюсь: артикуляционной гимнастикой, правильным звукопроизношением, навыками правильного речевого выдоха, умение контролировать силу и длительность воздушной струи. Ребята с удовольствием выполняют мои задания.</w:t>
      </w:r>
    </w:p>
    <w:p w:rsidR="004E2154" w:rsidRDefault="004E2154" w:rsidP="00111FD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2154" w:rsidRDefault="004E2154" w:rsidP="00111FD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2154" w:rsidRDefault="004E2154" w:rsidP="00111FD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2154" w:rsidRDefault="004E2154" w:rsidP="00111FD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55D6" w:rsidRPr="004E2154" w:rsidRDefault="00EE0AA3" w:rsidP="00111FD2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E2154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 xml:space="preserve">«Матрёшка – </w:t>
      </w:r>
      <w:proofErr w:type="spellStart"/>
      <w:r w:rsidRPr="004E2154">
        <w:rPr>
          <w:rFonts w:ascii="Times New Roman" w:hAnsi="Times New Roman" w:cs="Times New Roman"/>
          <w:b/>
          <w:i/>
          <w:color w:val="FF0000"/>
          <w:sz w:val="36"/>
          <w:szCs w:val="36"/>
        </w:rPr>
        <w:t>говорушка</w:t>
      </w:r>
      <w:proofErr w:type="spellEnd"/>
      <w:r w:rsidRPr="004E2154">
        <w:rPr>
          <w:rFonts w:ascii="Times New Roman" w:hAnsi="Times New Roman" w:cs="Times New Roman"/>
          <w:b/>
          <w:i/>
          <w:color w:val="FF0000"/>
          <w:sz w:val="36"/>
          <w:szCs w:val="36"/>
        </w:rPr>
        <w:t>»</w:t>
      </w:r>
    </w:p>
    <w:p w:rsidR="00111FD2" w:rsidRPr="008455D6" w:rsidRDefault="00111FD2" w:rsidP="008455D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05325" cy="6033073"/>
            <wp:effectExtent l="171450" t="133350" r="352425" b="310577"/>
            <wp:docPr id="3" name="Рисунок 2" descr="X0jQaarhN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0jQaarhNS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932" cy="6035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55D6" w:rsidRPr="008455D6" w:rsidRDefault="00EE0AA3" w:rsidP="008455D6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55D6">
        <w:rPr>
          <w:rFonts w:ascii="Times New Roman" w:hAnsi="Times New Roman" w:cs="Times New Roman"/>
          <w:sz w:val="28"/>
          <w:szCs w:val="28"/>
        </w:rPr>
        <w:t>Мы «говорушку» собираем, будем вместе с ней играть, колечек много разноцветных, как нелегко её собрать. Я колечко поднимаю, предложения составляю.</w:t>
      </w:r>
    </w:p>
    <w:p w:rsidR="009D1DD2" w:rsidRPr="008455D6" w:rsidRDefault="00EE0AA3" w:rsidP="008455D6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55D6">
        <w:rPr>
          <w:rFonts w:ascii="Times New Roman" w:hAnsi="Times New Roman" w:cs="Times New Roman"/>
          <w:sz w:val="28"/>
          <w:szCs w:val="28"/>
        </w:rPr>
        <w:t>Я помогаю ребяткам составлять рассказ на предложенный, воспитателем, сюжет.</w:t>
      </w:r>
      <w:r w:rsidR="008455D6" w:rsidRPr="008455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455D6">
        <w:rPr>
          <w:rFonts w:ascii="Times New Roman" w:hAnsi="Times New Roman" w:cs="Times New Roman"/>
          <w:sz w:val="28"/>
          <w:szCs w:val="28"/>
        </w:rPr>
        <w:t>По заданной лексической теме, придумываем с детьми предложения</w:t>
      </w:r>
      <w:r w:rsidR="009D1DD2" w:rsidRPr="008455D6">
        <w:rPr>
          <w:rFonts w:ascii="Times New Roman" w:hAnsi="Times New Roman" w:cs="Times New Roman"/>
          <w:sz w:val="28"/>
          <w:szCs w:val="28"/>
        </w:rPr>
        <w:t>, это наше коллективное творчество.</w:t>
      </w:r>
      <w:r w:rsidR="008455D6" w:rsidRPr="008455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D1DD2" w:rsidRPr="008455D6">
        <w:rPr>
          <w:rFonts w:ascii="Times New Roman" w:hAnsi="Times New Roman" w:cs="Times New Roman"/>
          <w:sz w:val="28"/>
          <w:szCs w:val="28"/>
        </w:rPr>
        <w:t>Воспитатель предлагает сюжет – ребёнок придумывает предложение и надевает колечко.</w:t>
      </w:r>
      <w:r w:rsidR="008455D6" w:rsidRPr="008455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D1DD2" w:rsidRPr="008455D6">
        <w:rPr>
          <w:rFonts w:ascii="Times New Roman" w:hAnsi="Times New Roman" w:cs="Times New Roman"/>
          <w:sz w:val="28"/>
          <w:szCs w:val="28"/>
        </w:rPr>
        <w:t>Я занимаюсь с детьми навыками развития связной речи.</w:t>
      </w:r>
      <w:r w:rsidR="008455D6" w:rsidRPr="008455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D1DD2" w:rsidRPr="008455D6">
        <w:rPr>
          <w:rFonts w:ascii="Times New Roman" w:hAnsi="Times New Roman" w:cs="Times New Roman"/>
          <w:sz w:val="28"/>
          <w:szCs w:val="28"/>
        </w:rPr>
        <w:t>Работа с предложениями проходит легко и непринуждённо.</w:t>
      </w:r>
    </w:p>
    <w:p w:rsidR="009D1DD2" w:rsidRDefault="009D1DD2" w:rsidP="008455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5D6">
        <w:rPr>
          <w:rFonts w:ascii="Times New Roman" w:hAnsi="Times New Roman" w:cs="Times New Roman"/>
          <w:sz w:val="28"/>
          <w:szCs w:val="28"/>
        </w:rPr>
        <w:t>Речевая развивающая среда</w:t>
      </w:r>
      <w:r w:rsidR="008455D6" w:rsidRPr="008455D6">
        <w:rPr>
          <w:rFonts w:ascii="Times New Roman" w:hAnsi="Times New Roman" w:cs="Times New Roman"/>
          <w:sz w:val="28"/>
          <w:szCs w:val="28"/>
        </w:rPr>
        <w:t xml:space="preserve"> - </w:t>
      </w:r>
      <w:r w:rsidRPr="008455D6">
        <w:rPr>
          <w:rFonts w:ascii="Times New Roman" w:hAnsi="Times New Roman" w:cs="Times New Roman"/>
          <w:sz w:val="28"/>
          <w:szCs w:val="28"/>
        </w:rPr>
        <w:t xml:space="preserve"> это </w:t>
      </w:r>
      <w:r w:rsidR="008455D6" w:rsidRPr="008455D6">
        <w:rPr>
          <w:rFonts w:ascii="Times New Roman" w:hAnsi="Times New Roman" w:cs="Times New Roman"/>
          <w:sz w:val="28"/>
          <w:szCs w:val="28"/>
        </w:rPr>
        <w:t>особым образом организованное</w:t>
      </w:r>
      <w:r w:rsidRPr="008455D6">
        <w:rPr>
          <w:rFonts w:ascii="Times New Roman" w:hAnsi="Times New Roman" w:cs="Times New Roman"/>
          <w:sz w:val="28"/>
          <w:szCs w:val="28"/>
        </w:rPr>
        <w:t xml:space="preserve"> окружение, наиболее эффективно влияющее на развитие разных сторон речи каждого ребёнка.</w:t>
      </w:r>
    </w:p>
    <w:p w:rsidR="004E2154" w:rsidRDefault="004E2154" w:rsidP="008455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2154" w:rsidRPr="004E2154" w:rsidRDefault="004E2154" w:rsidP="004E215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А вот так</w:t>
      </w:r>
      <w:r w:rsidRPr="004E2154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мы играем в Уголке-</w:t>
      </w:r>
      <w:proofErr w:type="spellStart"/>
      <w:r w:rsidRPr="004E2154">
        <w:rPr>
          <w:rFonts w:ascii="Times New Roman" w:hAnsi="Times New Roman" w:cs="Times New Roman"/>
          <w:b/>
          <w:color w:val="FF0000"/>
          <w:sz w:val="44"/>
          <w:szCs w:val="44"/>
        </w:rPr>
        <w:t>Говорунке</w:t>
      </w:r>
      <w:proofErr w:type="spellEnd"/>
    </w:p>
    <w:p w:rsidR="004E2154" w:rsidRDefault="004E2154" w:rsidP="004E2154">
      <w:pPr>
        <w:rPr>
          <w:rFonts w:ascii="Times New Roman" w:hAnsi="Times New Roman" w:cs="Times New Roman"/>
          <w:b/>
          <w:sz w:val="28"/>
        </w:rPr>
      </w:pPr>
      <w:r w:rsidRPr="001B4781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0048" behindDoc="0" locked="0" layoutInCell="1" allowOverlap="1" wp14:anchorId="20CFDBCE" wp14:editId="61302C1A">
            <wp:simplePos x="0" y="0"/>
            <wp:positionH relativeFrom="column">
              <wp:posOffset>4572000</wp:posOffset>
            </wp:positionH>
            <wp:positionV relativeFrom="paragraph">
              <wp:posOffset>27305</wp:posOffset>
            </wp:positionV>
            <wp:extent cx="1781175" cy="2375852"/>
            <wp:effectExtent l="19050" t="19050" r="0" b="5715"/>
            <wp:wrapThrough wrapText="bothSides">
              <wp:wrapPolygon edited="0">
                <wp:start x="-231" y="-173"/>
                <wp:lineTo x="-231" y="21652"/>
                <wp:lineTo x="21484" y="21652"/>
                <wp:lineTo x="21484" y="-173"/>
                <wp:lineTo x="-231" y="-173"/>
              </wp:wrapPolygon>
            </wp:wrapThrough>
            <wp:docPr id="6" name="Рисунок 1" descr="C:\Users\PowerUser\Desktop\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ser\Desktop\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58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154" w:rsidRPr="00E83033" w:rsidRDefault="004E2154" w:rsidP="004E2154">
      <w:pPr>
        <w:rPr>
          <w:rFonts w:ascii="Times New Roman" w:hAnsi="Times New Roman" w:cs="Times New Roman"/>
          <w:b/>
          <w:sz w:val="28"/>
        </w:rPr>
      </w:pPr>
      <w:r w:rsidRPr="00E83033">
        <w:rPr>
          <w:rFonts w:ascii="Times New Roman" w:hAnsi="Times New Roman" w:cs="Times New Roman"/>
          <w:b/>
          <w:sz w:val="28"/>
        </w:rPr>
        <w:t xml:space="preserve">Физическое развитие: </w:t>
      </w:r>
    </w:p>
    <w:p w:rsidR="004E2154" w:rsidRDefault="004E2154" w:rsidP="004E215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Колобок – </w:t>
      </w:r>
      <w:proofErr w:type="spellStart"/>
      <w:r>
        <w:rPr>
          <w:rFonts w:ascii="Times New Roman" w:hAnsi="Times New Roman" w:cs="Times New Roman"/>
          <w:sz w:val="32"/>
        </w:rPr>
        <w:t>говорунок</w:t>
      </w:r>
      <w:proofErr w:type="spellEnd"/>
      <w:r>
        <w:rPr>
          <w:rFonts w:ascii="Times New Roman" w:hAnsi="Times New Roman" w:cs="Times New Roman"/>
          <w:sz w:val="32"/>
        </w:rPr>
        <w:t xml:space="preserve">, пришел </w:t>
      </w:r>
      <w:r>
        <w:rPr>
          <w:rFonts w:ascii="Times New Roman" w:hAnsi="Times New Roman" w:cs="Times New Roman"/>
          <w:sz w:val="32"/>
        </w:rPr>
        <w:t>помочь овладеть</w:t>
      </w:r>
      <w:r>
        <w:rPr>
          <w:rFonts w:ascii="Times New Roman" w:hAnsi="Times New Roman" w:cs="Times New Roman"/>
          <w:sz w:val="32"/>
        </w:rPr>
        <w:t xml:space="preserve"> новыми движениями, чтобы мы стали ловкими и смелыми.</w:t>
      </w:r>
    </w:p>
    <w:p w:rsidR="004E2154" w:rsidRDefault="004E2154" w:rsidP="004E2154">
      <w:pPr>
        <w:rPr>
          <w:rFonts w:ascii="Times New Roman" w:hAnsi="Times New Roman" w:cs="Times New Roman"/>
          <w:sz w:val="32"/>
        </w:rPr>
      </w:pPr>
    </w:p>
    <w:p w:rsidR="004E2154" w:rsidRDefault="004E2154" w:rsidP="004E2154">
      <w:pPr>
        <w:rPr>
          <w:rFonts w:ascii="Times New Roman" w:hAnsi="Times New Roman" w:cs="Times New Roman"/>
          <w:b/>
          <w:sz w:val="28"/>
        </w:rPr>
      </w:pPr>
    </w:p>
    <w:p w:rsidR="004E2154" w:rsidRDefault="004E2154" w:rsidP="004E2154">
      <w:pPr>
        <w:rPr>
          <w:rFonts w:ascii="Times New Roman" w:hAnsi="Times New Roman" w:cs="Times New Roman"/>
          <w:b/>
          <w:sz w:val="28"/>
        </w:rPr>
      </w:pPr>
    </w:p>
    <w:p w:rsidR="004E2154" w:rsidRPr="00E83033" w:rsidRDefault="004E2154" w:rsidP="004E215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78188979" wp14:editId="605EEEA7">
            <wp:simplePos x="0" y="0"/>
            <wp:positionH relativeFrom="column">
              <wp:posOffset>4178300</wp:posOffset>
            </wp:positionH>
            <wp:positionV relativeFrom="paragraph">
              <wp:posOffset>88265</wp:posOffset>
            </wp:positionV>
            <wp:extent cx="2463800" cy="1847850"/>
            <wp:effectExtent l="19050" t="19050" r="0" b="0"/>
            <wp:wrapThrough wrapText="bothSides">
              <wp:wrapPolygon edited="0">
                <wp:start x="-167" y="-223"/>
                <wp:lineTo x="-167" y="21600"/>
                <wp:lineTo x="21544" y="21600"/>
                <wp:lineTo x="21544" y="-223"/>
                <wp:lineTo x="-167" y="-223"/>
              </wp:wrapPolygon>
            </wp:wrapThrough>
            <wp:docPr id="4" name="Рисунок 4" descr="G:\фото игрушка-говорушка\DSC0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игрушка-говорушка\DSC01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033">
        <w:rPr>
          <w:rFonts w:ascii="Times New Roman" w:hAnsi="Times New Roman" w:cs="Times New Roman"/>
          <w:b/>
          <w:sz w:val="28"/>
        </w:rPr>
        <w:t>Познавательное развитие:</w:t>
      </w:r>
    </w:p>
    <w:p w:rsidR="004E2154" w:rsidRDefault="004E2154" w:rsidP="004E2154">
      <w:pPr>
        <w:jc w:val="both"/>
        <w:rPr>
          <w:rFonts w:ascii="Times New Roman" w:hAnsi="Times New Roman" w:cs="Times New Roman"/>
          <w:sz w:val="28"/>
          <w:szCs w:val="28"/>
        </w:rPr>
      </w:pPr>
      <w:r w:rsidRPr="00E83033">
        <w:rPr>
          <w:rFonts w:ascii="Times New Roman" w:hAnsi="Times New Roman" w:cs="Times New Roman"/>
          <w:sz w:val="28"/>
          <w:szCs w:val="28"/>
        </w:rPr>
        <w:t>Матрешка-</w:t>
      </w:r>
      <w:proofErr w:type="spellStart"/>
      <w:r w:rsidRPr="00E83033">
        <w:rPr>
          <w:rFonts w:ascii="Times New Roman" w:hAnsi="Times New Roman" w:cs="Times New Roman"/>
          <w:sz w:val="28"/>
          <w:szCs w:val="28"/>
        </w:rPr>
        <w:t>говорушка</w:t>
      </w:r>
      <w:proofErr w:type="spellEnd"/>
      <w:r w:rsidRPr="00E83033">
        <w:rPr>
          <w:rFonts w:ascii="Times New Roman" w:hAnsi="Times New Roman" w:cs="Times New Roman"/>
          <w:sz w:val="28"/>
          <w:szCs w:val="28"/>
        </w:rPr>
        <w:t xml:space="preserve"> обучает нас правилам новой игры.  Знакомит </w:t>
      </w:r>
      <w:r w:rsidRPr="00E83033">
        <w:rPr>
          <w:rFonts w:ascii="Times New Roman" w:hAnsi="Times New Roman" w:cs="Times New Roman"/>
          <w:sz w:val="28"/>
          <w:szCs w:val="28"/>
        </w:rPr>
        <w:t>с предметами</w:t>
      </w:r>
      <w:r w:rsidRPr="00E83033">
        <w:rPr>
          <w:rFonts w:ascii="Times New Roman" w:hAnsi="Times New Roman" w:cs="Times New Roman"/>
          <w:sz w:val="28"/>
          <w:szCs w:val="28"/>
        </w:rPr>
        <w:t xml:space="preserve"> ближайшего окружения, что послужит материалом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3033">
        <w:rPr>
          <w:rFonts w:ascii="Times New Roman" w:hAnsi="Times New Roman" w:cs="Times New Roman"/>
          <w:sz w:val="28"/>
          <w:szCs w:val="28"/>
        </w:rPr>
        <w:t xml:space="preserve"> входящим в содержание театральных игр и упражнений.</w:t>
      </w:r>
    </w:p>
    <w:p w:rsidR="004E2154" w:rsidRPr="00E83033" w:rsidRDefault="004E2154" w:rsidP="004E2154">
      <w:pPr>
        <w:rPr>
          <w:rFonts w:ascii="Times New Roman" w:hAnsi="Times New Roman" w:cs="Times New Roman"/>
          <w:sz w:val="28"/>
          <w:szCs w:val="28"/>
        </w:rPr>
      </w:pPr>
    </w:p>
    <w:p w:rsidR="004E2154" w:rsidRDefault="004E2154" w:rsidP="004E21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4144" behindDoc="0" locked="0" layoutInCell="1" allowOverlap="1" wp14:anchorId="46E0ED57" wp14:editId="3DFDEFB5">
            <wp:simplePos x="0" y="0"/>
            <wp:positionH relativeFrom="column">
              <wp:posOffset>171450</wp:posOffset>
            </wp:positionH>
            <wp:positionV relativeFrom="paragraph">
              <wp:posOffset>20955</wp:posOffset>
            </wp:positionV>
            <wp:extent cx="2717165" cy="2038350"/>
            <wp:effectExtent l="19050" t="19050" r="6985" b="0"/>
            <wp:wrapThrough wrapText="bothSides">
              <wp:wrapPolygon edited="0">
                <wp:start x="-151" y="-202"/>
                <wp:lineTo x="-151" y="21600"/>
                <wp:lineTo x="21656" y="21600"/>
                <wp:lineTo x="21656" y="-202"/>
                <wp:lineTo x="-151" y="-202"/>
              </wp:wrapPolygon>
            </wp:wrapThrough>
            <wp:docPr id="5" name="Рисунок 5" descr="G:\фото игрушка-говорушка\DSC0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игрушка-говорушка\DSC01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38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154" w:rsidRDefault="004E2154" w:rsidP="004E2154">
      <w:pPr>
        <w:rPr>
          <w:rFonts w:ascii="Times New Roman" w:hAnsi="Times New Roman" w:cs="Times New Roman"/>
          <w:sz w:val="28"/>
        </w:rPr>
      </w:pPr>
    </w:p>
    <w:p w:rsidR="004E2154" w:rsidRDefault="004E2154" w:rsidP="004E21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с колобком - </w:t>
      </w:r>
      <w:proofErr w:type="spellStart"/>
      <w:r>
        <w:rPr>
          <w:rFonts w:ascii="Times New Roman" w:hAnsi="Times New Roman" w:cs="Times New Roman"/>
          <w:sz w:val="28"/>
        </w:rPr>
        <w:t>говорунком</w:t>
      </w:r>
      <w:proofErr w:type="spellEnd"/>
      <w:r>
        <w:rPr>
          <w:rFonts w:ascii="Times New Roman" w:hAnsi="Times New Roman" w:cs="Times New Roman"/>
          <w:sz w:val="28"/>
        </w:rPr>
        <w:t xml:space="preserve"> исследуем новые объекты.</w:t>
      </w:r>
    </w:p>
    <w:p w:rsidR="004E2154" w:rsidRDefault="004E2154" w:rsidP="004E2154">
      <w:pPr>
        <w:rPr>
          <w:rFonts w:ascii="Times New Roman" w:hAnsi="Times New Roman" w:cs="Times New Roman"/>
          <w:sz w:val="28"/>
        </w:rPr>
      </w:pPr>
    </w:p>
    <w:p w:rsidR="004E2154" w:rsidRDefault="004E2154" w:rsidP="004E2154">
      <w:pPr>
        <w:rPr>
          <w:rFonts w:ascii="Times New Roman" w:hAnsi="Times New Roman" w:cs="Times New Roman"/>
          <w:sz w:val="28"/>
        </w:rPr>
      </w:pPr>
    </w:p>
    <w:p w:rsidR="004E2154" w:rsidRDefault="004E2154" w:rsidP="004E2154">
      <w:pPr>
        <w:rPr>
          <w:rFonts w:ascii="Times New Roman" w:hAnsi="Times New Roman" w:cs="Times New Roman"/>
          <w:sz w:val="28"/>
        </w:rPr>
      </w:pPr>
    </w:p>
    <w:p w:rsidR="004E2154" w:rsidRDefault="004E2154" w:rsidP="004E21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1D6D13EE" wp14:editId="7CA26467">
            <wp:simplePos x="0" y="0"/>
            <wp:positionH relativeFrom="column">
              <wp:posOffset>5057775</wp:posOffset>
            </wp:positionH>
            <wp:positionV relativeFrom="paragraph">
              <wp:posOffset>11430</wp:posOffset>
            </wp:positionV>
            <wp:extent cx="1530985" cy="2041525"/>
            <wp:effectExtent l="19050" t="19050" r="0" b="0"/>
            <wp:wrapThrough wrapText="bothSides">
              <wp:wrapPolygon edited="0">
                <wp:start x="-269" y="-202"/>
                <wp:lineTo x="-269" y="21566"/>
                <wp:lineTo x="21501" y="21566"/>
                <wp:lineTo x="21501" y="-202"/>
                <wp:lineTo x="-269" y="-202"/>
              </wp:wrapPolygon>
            </wp:wrapThrough>
            <wp:docPr id="8" name="Рисунок 3" descr="C:\Users\PowerUser\Desktop\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ser\Desktop\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041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6192" behindDoc="0" locked="0" layoutInCell="1" allowOverlap="1" wp14:anchorId="47FAD85B" wp14:editId="7D4AE6CF">
            <wp:simplePos x="0" y="0"/>
            <wp:positionH relativeFrom="column">
              <wp:posOffset>3095625</wp:posOffset>
            </wp:positionH>
            <wp:positionV relativeFrom="paragraph">
              <wp:posOffset>12700</wp:posOffset>
            </wp:positionV>
            <wp:extent cx="1524000" cy="2032635"/>
            <wp:effectExtent l="19050" t="19050" r="0" b="5715"/>
            <wp:wrapThrough wrapText="bothSides">
              <wp:wrapPolygon edited="0">
                <wp:start x="-270" y="-202"/>
                <wp:lineTo x="-270" y="21661"/>
                <wp:lineTo x="21600" y="21661"/>
                <wp:lineTo x="21600" y="-202"/>
                <wp:lineTo x="-270" y="-202"/>
              </wp:wrapPolygon>
            </wp:wrapThrough>
            <wp:docPr id="7" name="Рисунок 2" descr="C:\Users\PowerUser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ser\Desktop\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А теперь вместе построим новый дом.</w:t>
      </w:r>
    </w:p>
    <w:p w:rsidR="004E2154" w:rsidRDefault="004E2154" w:rsidP="004E21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</w:p>
    <w:p w:rsidR="004E2154" w:rsidRDefault="004E2154" w:rsidP="004E2154">
      <w:pPr>
        <w:rPr>
          <w:rFonts w:ascii="Times New Roman" w:hAnsi="Times New Roman" w:cs="Times New Roman"/>
          <w:sz w:val="28"/>
        </w:rPr>
      </w:pPr>
    </w:p>
    <w:p w:rsidR="004E2154" w:rsidRDefault="004E2154" w:rsidP="004E2154">
      <w:pPr>
        <w:rPr>
          <w:rFonts w:ascii="Times New Roman" w:hAnsi="Times New Roman" w:cs="Times New Roman"/>
          <w:sz w:val="28"/>
        </w:rPr>
      </w:pPr>
    </w:p>
    <w:p w:rsidR="004E2154" w:rsidRDefault="004E2154" w:rsidP="004E2154">
      <w:pPr>
        <w:rPr>
          <w:rFonts w:ascii="Times New Roman" w:hAnsi="Times New Roman" w:cs="Times New Roman"/>
          <w:sz w:val="28"/>
        </w:rPr>
      </w:pPr>
    </w:p>
    <w:p w:rsidR="004E2154" w:rsidRDefault="004E2154" w:rsidP="004E2154">
      <w:pPr>
        <w:rPr>
          <w:rFonts w:ascii="Times New Roman" w:hAnsi="Times New Roman" w:cs="Times New Roman"/>
          <w:sz w:val="28"/>
        </w:rPr>
      </w:pPr>
    </w:p>
    <w:p w:rsidR="004E2154" w:rsidRDefault="004E2154" w:rsidP="004E215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1A92D59C" wp14:editId="0E1982D3">
            <wp:simplePos x="0" y="0"/>
            <wp:positionH relativeFrom="column">
              <wp:posOffset>4124325</wp:posOffset>
            </wp:positionH>
            <wp:positionV relativeFrom="paragraph">
              <wp:posOffset>190500</wp:posOffset>
            </wp:positionV>
            <wp:extent cx="2466975" cy="1850231"/>
            <wp:effectExtent l="19050" t="19050" r="0" b="0"/>
            <wp:wrapThrough wrapText="bothSides">
              <wp:wrapPolygon edited="0">
                <wp:start x="-167" y="-222"/>
                <wp:lineTo x="-167" y="21578"/>
                <wp:lineTo x="21517" y="21578"/>
                <wp:lineTo x="21517" y="-222"/>
                <wp:lineTo x="-167" y="-222"/>
              </wp:wrapPolygon>
            </wp:wrapThrough>
            <wp:docPr id="9" name="Рисунок 9" descr="G:\фото игрушка-говорушка\DSC0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игрушка-говорушка\DSC01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033">
        <w:rPr>
          <w:rFonts w:ascii="Times New Roman" w:hAnsi="Times New Roman" w:cs="Times New Roman"/>
          <w:b/>
          <w:sz w:val="28"/>
        </w:rPr>
        <w:t xml:space="preserve">Речевое </w:t>
      </w:r>
      <w:r w:rsidRPr="00E83033">
        <w:rPr>
          <w:rFonts w:ascii="Times New Roman" w:hAnsi="Times New Roman" w:cs="Times New Roman"/>
          <w:b/>
          <w:sz w:val="28"/>
        </w:rPr>
        <w:t>развитие</w:t>
      </w:r>
      <w:r w:rsidRPr="00E83033">
        <w:rPr>
          <w:rFonts w:ascii="Times New Roman" w:hAnsi="Times New Roman" w:cs="Times New Roman"/>
          <w:sz w:val="28"/>
        </w:rPr>
        <w:t xml:space="preserve"> </w:t>
      </w:r>
    </w:p>
    <w:p w:rsidR="004E2154" w:rsidRDefault="004E2154" w:rsidP="004E2154">
      <w:pPr>
        <w:jc w:val="both"/>
        <w:rPr>
          <w:rFonts w:ascii="Times New Roman" w:hAnsi="Times New Roman" w:cs="Times New Roman"/>
          <w:sz w:val="28"/>
        </w:rPr>
      </w:pPr>
      <w:r w:rsidRPr="00E83033">
        <w:rPr>
          <w:rFonts w:ascii="Times New Roman" w:hAnsi="Times New Roman" w:cs="Times New Roman"/>
          <w:sz w:val="28"/>
        </w:rPr>
        <w:t>Развиваем</w:t>
      </w:r>
      <w:r>
        <w:rPr>
          <w:rFonts w:ascii="Times New Roman" w:hAnsi="Times New Roman" w:cs="Times New Roman"/>
          <w:sz w:val="28"/>
        </w:rPr>
        <w:t xml:space="preserve"> чёткую, ясную дикцию, ведём</w:t>
      </w:r>
      <w:r w:rsidRPr="00E83033">
        <w:rPr>
          <w:rFonts w:ascii="Times New Roman" w:hAnsi="Times New Roman" w:cs="Times New Roman"/>
          <w:sz w:val="28"/>
        </w:rPr>
        <w:t xml:space="preserve"> работ</w:t>
      </w:r>
      <w:r>
        <w:rPr>
          <w:rFonts w:ascii="Times New Roman" w:hAnsi="Times New Roman" w:cs="Times New Roman"/>
          <w:sz w:val="28"/>
        </w:rPr>
        <w:t>у</w:t>
      </w:r>
      <w:r w:rsidRPr="00E83033">
        <w:rPr>
          <w:rFonts w:ascii="Times New Roman" w:hAnsi="Times New Roman" w:cs="Times New Roman"/>
          <w:sz w:val="28"/>
        </w:rPr>
        <w:t xml:space="preserve"> над развитием артикуляционного аппарата с испол</w:t>
      </w:r>
      <w:r>
        <w:rPr>
          <w:rFonts w:ascii="Times New Roman" w:hAnsi="Times New Roman" w:cs="Times New Roman"/>
          <w:sz w:val="28"/>
        </w:rPr>
        <w:t xml:space="preserve">ьзованием </w:t>
      </w:r>
      <w:proofErr w:type="spellStart"/>
      <w:r>
        <w:rPr>
          <w:rFonts w:ascii="Times New Roman" w:hAnsi="Times New Roman" w:cs="Times New Roman"/>
          <w:sz w:val="28"/>
        </w:rPr>
        <w:t>чистоговорок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4E2154" w:rsidRDefault="004E2154" w:rsidP="004E2154">
      <w:pPr>
        <w:jc w:val="center"/>
        <w:rPr>
          <w:rFonts w:ascii="Times New Roman" w:hAnsi="Times New Roman" w:cs="Times New Roman"/>
          <w:sz w:val="28"/>
        </w:rPr>
      </w:pPr>
    </w:p>
    <w:p w:rsidR="004E2154" w:rsidRDefault="004E2154" w:rsidP="004E2154">
      <w:pPr>
        <w:jc w:val="both"/>
        <w:rPr>
          <w:rFonts w:ascii="Times New Roman" w:hAnsi="Times New Roman" w:cs="Times New Roman"/>
          <w:sz w:val="28"/>
        </w:rPr>
      </w:pPr>
    </w:p>
    <w:p w:rsidR="004E2154" w:rsidRDefault="004E2154" w:rsidP="004E215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47C86617" wp14:editId="6E0158B2">
            <wp:simplePos x="0" y="0"/>
            <wp:positionH relativeFrom="column">
              <wp:posOffset>66675</wp:posOffset>
            </wp:positionH>
            <wp:positionV relativeFrom="paragraph">
              <wp:posOffset>121285</wp:posOffset>
            </wp:positionV>
            <wp:extent cx="2042293" cy="2724150"/>
            <wp:effectExtent l="19050" t="19050" r="0" b="0"/>
            <wp:wrapThrough wrapText="bothSides">
              <wp:wrapPolygon edited="0">
                <wp:start x="-201" y="-151"/>
                <wp:lineTo x="-201" y="21600"/>
                <wp:lineTo x="21560" y="21600"/>
                <wp:lineTo x="21560" y="-151"/>
                <wp:lineTo x="-201" y="-151"/>
              </wp:wrapPolygon>
            </wp:wrapThrough>
            <wp:docPr id="10" name="Рисунок 4" descr="C:\Users\PowerUser\Desktop\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ser\Desktop\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93" cy="272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154" w:rsidRDefault="004E2154" w:rsidP="004E215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>
        <w:rPr>
          <w:rFonts w:ascii="Times New Roman" w:hAnsi="Times New Roman" w:cs="Times New Roman"/>
          <w:sz w:val="28"/>
        </w:rPr>
        <w:t xml:space="preserve">накомим Матрешку - </w:t>
      </w:r>
      <w:proofErr w:type="spellStart"/>
      <w:r>
        <w:rPr>
          <w:rFonts w:ascii="Times New Roman" w:hAnsi="Times New Roman" w:cs="Times New Roman"/>
          <w:sz w:val="28"/>
        </w:rPr>
        <w:t>говорушку</w:t>
      </w:r>
      <w:proofErr w:type="spellEnd"/>
      <w:r w:rsidRPr="00E83033">
        <w:rPr>
          <w:rFonts w:ascii="Times New Roman" w:hAnsi="Times New Roman" w:cs="Times New Roman"/>
          <w:sz w:val="28"/>
        </w:rPr>
        <w:t xml:space="preserve"> с литературными произведениями, которые лягут в основу предстоящей постановки спектаклей.</w:t>
      </w:r>
    </w:p>
    <w:p w:rsidR="004E2154" w:rsidRDefault="004E2154" w:rsidP="004E21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4E2154" w:rsidRDefault="004E2154" w:rsidP="004E2154">
      <w:pPr>
        <w:rPr>
          <w:rFonts w:ascii="Times New Roman" w:hAnsi="Times New Roman" w:cs="Times New Roman"/>
          <w:b/>
          <w:sz w:val="28"/>
        </w:rPr>
      </w:pPr>
    </w:p>
    <w:p w:rsidR="004E2154" w:rsidRDefault="004E2154" w:rsidP="004E2154">
      <w:pPr>
        <w:rPr>
          <w:rFonts w:ascii="Times New Roman" w:hAnsi="Times New Roman" w:cs="Times New Roman"/>
          <w:b/>
          <w:sz w:val="28"/>
        </w:rPr>
      </w:pPr>
    </w:p>
    <w:p w:rsidR="004E2154" w:rsidRDefault="004E2154" w:rsidP="004E215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1326CD6B" wp14:editId="52A347EE">
            <wp:simplePos x="0" y="0"/>
            <wp:positionH relativeFrom="column">
              <wp:posOffset>2239010</wp:posOffset>
            </wp:positionH>
            <wp:positionV relativeFrom="paragraph">
              <wp:posOffset>231775</wp:posOffset>
            </wp:positionV>
            <wp:extent cx="1808480" cy="2412365"/>
            <wp:effectExtent l="19050" t="19050" r="1270" b="6985"/>
            <wp:wrapThrough wrapText="bothSides">
              <wp:wrapPolygon edited="0">
                <wp:start x="-228" y="-171"/>
                <wp:lineTo x="-228" y="21663"/>
                <wp:lineTo x="21615" y="21663"/>
                <wp:lineTo x="21615" y="-171"/>
                <wp:lineTo x="-228" y="-171"/>
              </wp:wrapPolygon>
            </wp:wrapThrough>
            <wp:docPr id="12" name="Рисунок 12" descr="G:\фото игрушка-говорушка\EQ2-aeLVF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игрушка-говорушка\EQ2-aeLVFK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412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154" w:rsidRDefault="004E2154" w:rsidP="004E2154">
      <w:pPr>
        <w:rPr>
          <w:rFonts w:ascii="Times New Roman" w:hAnsi="Times New Roman" w:cs="Times New Roman"/>
          <w:b/>
          <w:sz w:val="28"/>
        </w:rPr>
      </w:pPr>
    </w:p>
    <w:p w:rsidR="004E2154" w:rsidRPr="00E83033" w:rsidRDefault="004E2154" w:rsidP="004E2154">
      <w:pPr>
        <w:jc w:val="center"/>
        <w:rPr>
          <w:rFonts w:ascii="Times New Roman" w:hAnsi="Times New Roman" w:cs="Times New Roman"/>
          <w:b/>
          <w:sz w:val="28"/>
        </w:rPr>
      </w:pPr>
      <w:r w:rsidRPr="00E83033">
        <w:rPr>
          <w:rFonts w:ascii="Times New Roman" w:hAnsi="Times New Roman" w:cs="Times New Roman"/>
          <w:b/>
          <w:sz w:val="28"/>
        </w:rPr>
        <w:t>Социально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83033"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83033">
        <w:rPr>
          <w:rFonts w:ascii="Times New Roman" w:hAnsi="Times New Roman" w:cs="Times New Roman"/>
          <w:b/>
          <w:sz w:val="28"/>
        </w:rPr>
        <w:t>коммуникативное развитие</w:t>
      </w:r>
      <w:r>
        <w:rPr>
          <w:rFonts w:ascii="Times New Roman" w:hAnsi="Times New Roman" w:cs="Times New Roman"/>
          <w:b/>
          <w:sz w:val="28"/>
        </w:rPr>
        <w:t>:</w:t>
      </w:r>
    </w:p>
    <w:p w:rsidR="004E2154" w:rsidRDefault="004E2154" w:rsidP="004E215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с нашим колобком - </w:t>
      </w:r>
      <w:proofErr w:type="spellStart"/>
      <w:r>
        <w:rPr>
          <w:rFonts w:ascii="Times New Roman" w:hAnsi="Times New Roman" w:cs="Times New Roman"/>
          <w:sz w:val="28"/>
        </w:rPr>
        <w:t>говорушкой</w:t>
      </w:r>
      <w:proofErr w:type="spellEnd"/>
      <w:r>
        <w:rPr>
          <w:rFonts w:ascii="Times New Roman" w:hAnsi="Times New Roman" w:cs="Times New Roman"/>
          <w:sz w:val="28"/>
        </w:rPr>
        <w:t xml:space="preserve"> трудимся весело </w:t>
      </w:r>
    </w:p>
    <w:p w:rsidR="004E2154" w:rsidRDefault="004E2154" w:rsidP="004E215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задорно, а потом все вместе играем.</w:t>
      </w:r>
    </w:p>
    <w:p w:rsidR="004E2154" w:rsidRDefault="004E2154" w:rsidP="004E21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</w:t>
      </w:r>
    </w:p>
    <w:p w:rsidR="004E2154" w:rsidRPr="00E83033" w:rsidRDefault="004E2154" w:rsidP="004E2154">
      <w:pPr>
        <w:rPr>
          <w:rFonts w:ascii="Times New Roman" w:hAnsi="Times New Roman" w:cs="Times New Roman"/>
          <w:b/>
          <w:sz w:val="28"/>
        </w:rPr>
      </w:pPr>
    </w:p>
    <w:p w:rsidR="004E2154" w:rsidRDefault="004E2154" w:rsidP="004E2154">
      <w:pPr>
        <w:rPr>
          <w:rFonts w:ascii="Times New Roman" w:hAnsi="Times New Roman" w:cs="Times New Roman"/>
          <w:b/>
          <w:sz w:val="28"/>
        </w:rPr>
      </w:pPr>
    </w:p>
    <w:p w:rsidR="004E2154" w:rsidRDefault="004E2154" w:rsidP="004E215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446C94F9" wp14:editId="149BFB90">
            <wp:simplePos x="0" y="0"/>
            <wp:positionH relativeFrom="column">
              <wp:posOffset>171450</wp:posOffset>
            </wp:positionH>
            <wp:positionV relativeFrom="paragraph">
              <wp:posOffset>26035</wp:posOffset>
            </wp:positionV>
            <wp:extent cx="1879600" cy="2152650"/>
            <wp:effectExtent l="19050" t="19050" r="6350" b="0"/>
            <wp:wrapThrough wrapText="bothSides">
              <wp:wrapPolygon edited="0">
                <wp:start x="-219" y="-191"/>
                <wp:lineTo x="-219" y="21600"/>
                <wp:lineTo x="21673" y="21600"/>
                <wp:lineTo x="21673" y="-191"/>
                <wp:lineTo x="-219" y="-191"/>
              </wp:wrapPolygon>
            </wp:wrapThrough>
            <wp:docPr id="13" name="Рисунок 6" descr="C:\Users\PowerUser\Desktop\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ser\Desktop\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1"/>
                    <a:stretch/>
                  </pic:blipFill>
                  <pic:spPr bwMode="auto">
                    <a:xfrm>
                      <a:off x="0" y="0"/>
                      <a:ext cx="1879600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154" w:rsidRDefault="004E2154" w:rsidP="004E2154">
      <w:pPr>
        <w:jc w:val="center"/>
        <w:rPr>
          <w:rFonts w:ascii="Times New Roman" w:hAnsi="Times New Roman" w:cs="Times New Roman"/>
          <w:b/>
          <w:sz w:val="32"/>
        </w:rPr>
      </w:pPr>
      <w:r w:rsidRPr="00E83033">
        <w:rPr>
          <w:rFonts w:ascii="Times New Roman" w:hAnsi="Times New Roman" w:cs="Times New Roman"/>
          <w:b/>
          <w:sz w:val="28"/>
        </w:rPr>
        <w:t>Художественно – эстетическое развитие</w:t>
      </w:r>
      <w:r>
        <w:rPr>
          <w:rFonts w:ascii="Times New Roman" w:hAnsi="Times New Roman" w:cs="Times New Roman"/>
          <w:b/>
          <w:sz w:val="32"/>
        </w:rPr>
        <w:t>:</w:t>
      </w:r>
      <w:bookmarkStart w:id="0" w:name="_GoBack"/>
      <w:bookmarkEnd w:id="0"/>
    </w:p>
    <w:p w:rsidR="004E2154" w:rsidRDefault="004E2154" w:rsidP="004E2154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Мы с игрушками – </w:t>
      </w:r>
      <w:proofErr w:type="spellStart"/>
      <w:r>
        <w:rPr>
          <w:rFonts w:ascii="Times New Roman" w:hAnsi="Times New Roman" w:cs="Times New Roman"/>
          <w:sz w:val="32"/>
        </w:rPr>
        <w:t>говорушками</w:t>
      </w:r>
      <w:proofErr w:type="spellEnd"/>
      <w:r>
        <w:rPr>
          <w:rFonts w:ascii="Times New Roman" w:hAnsi="Times New Roman" w:cs="Times New Roman"/>
          <w:sz w:val="32"/>
        </w:rPr>
        <w:t xml:space="preserve"> всегда вместе </w:t>
      </w:r>
    </w:p>
    <w:p w:rsidR="004E2154" w:rsidRDefault="004E2154" w:rsidP="004E2154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 нам весело!</w:t>
      </w:r>
    </w:p>
    <w:p w:rsidR="004E2154" w:rsidRPr="008455D6" w:rsidRDefault="004E2154" w:rsidP="004E215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E2154" w:rsidRPr="008455D6" w:rsidSect="00111F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569A3"/>
    <w:multiLevelType w:val="hybridMultilevel"/>
    <w:tmpl w:val="A830CBBC"/>
    <w:lvl w:ilvl="0" w:tplc="3CCCB3A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2E5613B"/>
    <w:multiLevelType w:val="hybridMultilevel"/>
    <w:tmpl w:val="309E96F6"/>
    <w:lvl w:ilvl="0" w:tplc="3BACADA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5568430D"/>
    <w:multiLevelType w:val="hybridMultilevel"/>
    <w:tmpl w:val="08B42362"/>
    <w:lvl w:ilvl="0" w:tplc="7D06E2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F4B60C7"/>
    <w:multiLevelType w:val="hybridMultilevel"/>
    <w:tmpl w:val="8E164964"/>
    <w:lvl w:ilvl="0" w:tplc="4126A8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55C2C7D"/>
    <w:multiLevelType w:val="hybridMultilevel"/>
    <w:tmpl w:val="D6E0F94A"/>
    <w:lvl w:ilvl="0" w:tplc="FBE2B3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E9F"/>
    <w:rsid w:val="00111FD2"/>
    <w:rsid w:val="00124CBD"/>
    <w:rsid w:val="0023610F"/>
    <w:rsid w:val="003B67CD"/>
    <w:rsid w:val="003E253E"/>
    <w:rsid w:val="003E6892"/>
    <w:rsid w:val="004E2154"/>
    <w:rsid w:val="00671AF4"/>
    <w:rsid w:val="006A37DD"/>
    <w:rsid w:val="00791180"/>
    <w:rsid w:val="00811129"/>
    <w:rsid w:val="008455D6"/>
    <w:rsid w:val="00846D05"/>
    <w:rsid w:val="009D1DD2"/>
    <w:rsid w:val="00A2042B"/>
    <w:rsid w:val="00A72E9F"/>
    <w:rsid w:val="00DE2E20"/>
    <w:rsid w:val="00EE0AA3"/>
    <w:rsid w:val="00F043AA"/>
    <w:rsid w:val="00F2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58E56"/>
  <w15:docId w15:val="{85668775-4B7B-43AF-ACE2-32B03410E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4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2</cp:lastModifiedBy>
  <cp:revision>2</cp:revision>
  <dcterms:created xsi:type="dcterms:W3CDTF">2016-05-05T12:31:00Z</dcterms:created>
  <dcterms:modified xsi:type="dcterms:W3CDTF">2016-05-05T12:31:00Z</dcterms:modified>
</cp:coreProperties>
</file>