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688" w:rsidRDefault="00097688" w:rsidP="0009768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«Русская тряпичная куколка простая,</w:t>
      </w:r>
    </w:p>
    <w:p w:rsidR="00097688" w:rsidRDefault="00097688" w:rsidP="0009768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Славила Россию игрушка удалая,</w:t>
      </w:r>
    </w:p>
    <w:p w:rsidR="00097688" w:rsidRDefault="00097688" w:rsidP="0009768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Бодрая, весёлая, немного озорная,</w:t>
      </w:r>
    </w:p>
    <w:p w:rsidR="00097688" w:rsidRDefault="00097688" w:rsidP="0009768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по нраву русская, значит нам родная.</w:t>
      </w:r>
    </w:p>
    <w:p w:rsidR="00097688" w:rsidRDefault="00097688" w:rsidP="0009768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этих куклах, доброта и грусть.</w:t>
      </w:r>
    </w:p>
    <w:p w:rsidR="00097688" w:rsidRDefault="00097688" w:rsidP="0009768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Они помнят Киевскую Русь.</w:t>
      </w:r>
    </w:p>
    <w:p w:rsidR="00097688" w:rsidRDefault="00097688" w:rsidP="0009768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Мы берём этих кукол в руки – </w:t>
      </w:r>
    </w:p>
    <w:p w:rsidR="00097688" w:rsidRPr="00146CAE" w:rsidRDefault="00097688" w:rsidP="00146CA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Оживают истории звуки.</w:t>
      </w:r>
    </w:p>
    <w:p w:rsidR="00146CAE" w:rsidRDefault="00146CAE" w:rsidP="007A3708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3E7989" w:rsidRPr="007A3708" w:rsidRDefault="007A3708" w:rsidP="007A3708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7A3708">
        <w:rPr>
          <w:rFonts w:ascii="Times New Roman" w:hAnsi="Times New Roman" w:cs="Times New Roman"/>
          <w:b/>
          <w:sz w:val="56"/>
          <w:szCs w:val="56"/>
          <w:u w:val="single"/>
        </w:rPr>
        <w:t xml:space="preserve">Кукла </w:t>
      </w:r>
      <w:proofErr w:type="spellStart"/>
      <w:r w:rsidRPr="007A3708">
        <w:rPr>
          <w:rFonts w:ascii="Times New Roman" w:hAnsi="Times New Roman" w:cs="Times New Roman"/>
          <w:b/>
          <w:sz w:val="56"/>
          <w:szCs w:val="56"/>
          <w:u w:val="single"/>
        </w:rPr>
        <w:t>Крупеничка</w:t>
      </w:r>
      <w:proofErr w:type="spellEnd"/>
      <w:r w:rsidRPr="007A3708">
        <w:rPr>
          <w:rFonts w:ascii="Times New Roman" w:hAnsi="Times New Roman" w:cs="Times New Roman"/>
          <w:b/>
          <w:sz w:val="56"/>
          <w:szCs w:val="56"/>
          <w:u w:val="single"/>
        </w:rPr>
        <w:t>.</w:t>
      </w:r>
    </w:p>
    <w:p w:rsidR="00EA2783" w:rsidRPr="00F4665A" w:rsidRDefault="00EA2783" w:rsidP="00EA2783">
      <w:pPr>
        <w:ind w:left="360"/>
        <w:rPr>
          <w:rFonts w:ascii="Times New Roman" w:hAnsi="Times New Roman" w:cs="Times New Roman"/>
          <w:sz w:val="32"/>
          <w:szCs w:val="32"/>
        </w:rPr>
      </w:pPr>
      <w:r w:rsidRPr="0035714F">
        <w:rPr>
          <w:rFonts w:ascii="Times New Roman" w:hAnsi="Times New Roman" w:cs="Times New Roman"/>
          <w:sz w:val="32"/>
          <w:szCs w:val="32"/>
        </w:rPr>
        <w:t>Крупеничка – это старинная насыпная</w:t>
      </w:r>
      <w:r w:rsidRPr="00F4665A">
        <w:rPr>
          <w:rFonts w:ascii="Times New Roman" w:hAnsi="Times New Roman" w:cs="Times New Roman"/>
          <w:sz w:val="32"/>
          <w:szCs w:val="32"/>
        </w:rPr>
        <w:t xml:space="preserve"> кукла, как мешочек набитая крупой. Кукла Крупеничка помогала человеку верить в удачный год. Её обычно дарил</w:t>
      </w:r>
      <w:r w:rsidR="006364F0">
        <w:rPr>
          <w:rFonts w:ascii="Times New Roman" w:hAnsi="Times New Roman" w:cs="Times New Roman"/>
          <w:sz w:val="32"/>
          <w:szCs w:val="32"/>
        </w:rPr>
        <w:t>и на Рождество или на праздники</w:t>
      </w:r>
      <w:r w:rsidRPr="00F4665A">
        <w:rPr>
          <w:rFonts w:ascii="Times New Roman" w:hAnsi="Times New Roman" w:cs="Times New Roman"/>
          <w:sz w:val="32"/>
          <w:szCs w:val="32"/>
        </w:rPr>
        <w:t>, связанные с урожаем. В наше время кукла может использоваться, как тактильная игрушка, поскольку развитие пальцев рук по</w:t>
      </w:r>
      <w:r w:rsidR="00F4665A" w:rsidRPr="00F4665A">
        <w:rPr>
          <w:rFonts w:ascii="Times New Roman" w:hAnsi="Times New Roman" w:cs="Times New Roman"/>
          <w:sz w:val="32"/>
          <w:szCs w:val="32"/>
        </w:rPr>
        <w:t>зитивно влияет на активность детской речи.</w:t>
      </w:r>
    </w:p>
    <w:p w:rsidR="00F4665A" w:rsidRDefault="00F4665A" w:rsidP="00F4665A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F4665A">
        <w:rPr>
          <w:rFonts w:ascii="Times New Roman" w:hAnsi="Times New Roman" w:cs="Times New Roman"/>
          <w:sz w:val="32"/>
          <w:szCs w:val="32"/>
        </w:rPr>
        <w:t>Технология изготовления куклы.</w:t>
      </w:r>
    </w:p>
    <w:p w:rsidR="00F4665A" w:rsidRDefault="004E6921" w:rsidP="00F46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Расстелить</w:t>
      </w:r>
      <w:r w:rsidR="00F4665A">
        <w:rPr>
          <w:rFonts w:ascii="Times New Roman" w:hAnsi="Times New Roman" w:cs="Times New Roman"/>
          <w:sz w:val="32"/>
          <w:szCs w:val="32"/>
        </w:rPr>
        <w:t xml:space="preserve"> цветной лоскут квадратной формы и на середину высыпаем небольшой горкой зерно или крупу</w:t>
      </w:r>
      <w:r>
        <w:rPr>
          <w:rFonts w:ascii="Times New Roman" w:hAnsi="Times New Roman" w:cs="Times New Roman"/>
          <w:sz w:val="32"/>
          <w:szCs w:val="32"/>
        </w:rPr>
        <w:t xml:space="preserve"> (гречку, пшено, рис, горох).</w:t>
      </w:r>
    </w:p>
    <w:p w:rsidR="004E6921" w:rsidRDefault="004E6921" w:rsidP="00F46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Соединить все углы лоскута попарно, завязываем узелками крест-накрест, получаем мешочек и перевязываем его крепкой ниткой. Большой узел с крупой – это туловище, а узел с концами наверху – это будущая голова куклы.</w:t>
      </w:r>
    </w:p>
    <w:p w:rsidR="004E6921" w:rsidRDefault="004E6921" w:rsidP="00F46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Взять прямоугольную ткань, предназначенную для рук, сделать скрутку, чтобы получилась трубочка – руки, завязать концы.</w:t>
      </w:r>
    </w:p>
    <w:p w:rsidR="004E6921" w:rsidRDefault="004E6921" w:rsidP="00F46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Вставить трубочки-руки в отверстие на узелке и пр</w:t>
      </w:r>
      <w:r w:rsidR="0035714F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вязать ниткой</w:t>
      </w:r>
      <w:r w:rsidR="0035714F">
        <w:rPr>
          <w:rFonts w:ascii="Times New Roman" w:hAnsi="Times New Roman" w:cs="Times New Roman"/>
          <w:sz w:val="32"/>
          <w:szCs w:val="32"/>
        </w:rPr>
        <w:t xml:space="preserve"> к горловине так, чтобы руки свисали по бокам.</w:t>
      </w:r>
    </w:p>
    <w:p w:rsidR="0035714F" w:rsidRDefault="0035714F" w:rsidP="00F46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Лоскутом светлой ткани накрыть лицо, а голову куклы повязываем ярким платком.</w:t>
      </w:r>
    </w:p>
    <w:p w:rsidR="009936A8" w:rsidRDefault="00987D32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Цель: Развитие </w:t>
      </w:r>
      <w:r w:rsidR="006364F0">
        <w:rPr>
          <w:rFonts w:ascii="Times New Roman" w:hAnsi="Times New Roman" w:cs="Times New Roman"/>
          <w:sz w:val="32"/>
          <w:szCs w:val="32"/>
        </w:rPr>
        <w:t>всех компонентов устной речи детей (грамматического строя</w:t>
      </w:r>
      <w:r w:rsidR="008F5AFC">
        <w:rPr>
          <w:rFonts w:ascii="Times New Roman" w:hAnsi="Times New Roman" w:cs="Times New Roman"/>
          <w:sz w:val="32"/>
          <w:szCs w:val="32"/>
        </w:rPr>
        <w:t xml:space="preserve"> речи</w:t>
      </w:r>
      <w:r w:rsidR="006364F0">
        <w:rPr>
          <w:rFonts w:ascii="Times New Roman" w:hAnsi="Times New Roman" w:cs="Times New Roman"/>
          <w:sz w:val="32"/>
          <w:szCs w:val="32"/>
        </w:rPr>
        <w:t>,</w:t>
      </w:r>
      <w:r w:rsidR="008F5AFC">
        <w:rPr>
          <w:rFonts w:ascii="Times New Roman" w:hAnsi="Times New Roman" w:cs="Times New Roman"/>
          <w:sz w:val="32"/>
          <w:szCs w:val="32"/>
        </w:rPr>
        <w:t xml:space="preserve"> лексической стороны)</w:t>
      </w:r>
    </w:p>
    <w:p w:rsidR="005F1C7F" w:rsidRDefault="006364F0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Посредствам куклы можно играть в речевые игры</w:t>
      </w:r>
      <w:r w:rsidR="005F1C7F">
        <w:rPr>
          <w:rFonts w:ascii="Times New Roman" w:hAnsi="Times New Roman" w:cs="Times New Roman"/>
          <w:sz w:val="32"/>
          <w:szCs w:val="32"/>
        </w:rPr>
        <w:t>:</w:t>
      </w:r>
    </w:p>
    <w:p w:rsidR="006364F0" w:rsidRDefault="006364F0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«Закончи предложение»</w:t>
      </w:r>
    </w:p>
    <w:p w:rsidR="006364F0" w:rsidRDefault="006364F0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Например: Мы поедим завтра в лес, если… (будет хорошая погода).</w:t>
      </w:r>
    </w:p>
    <w:p w:rsidR="005F1C7F" w:rsidRDefault="005F1C7F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«Скажи наоборот»</w:t>
      </w:r>
    </w:p>
    <w:p w:rsidR="005F1C7F" w:rsidRDefault="005F1C7F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gramStart"/>
      <w:r>
        <w:rPr>
          <w:rFonts w:ascii="Times New Roman" w:hAnsi="Times New Roman" w:cs="Times New Roman"/>
          <w:sz w:val="32"/>
          <w:szCs w:val="32"/>
        </w:rPr>
        <w:t>Назови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одним словом»</w:t>
      </w:r>
    </w:p>
    <w:p w:rsidR="008F5AFC" w:rsidRDefault="005F1C7F" w:rsidP="008F5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 На употребление предлогов» и </w:t>
      </w:r>
      <w:proofErr w:type="gramStart"/>
      <w:r>
        <w:rPr>
          <w:rFonts w:ascii="Times New Roman" w:hAnsi="Times New Roman" w:cs="Times New Roman"/>
          <w:sz w:val="32"/>
          <w:szCs w:val="32"/>
        </w:rPr>
        <w:t>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F5AFC" w:rsidRDefault="00097688" w:rsidP="008F5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</w:t>
      </w:r>
      <w:r w:rsidR="008F5AFC">
        <w:rPr>
          <w:rFonts w:ascii="Times New Roman" w:hAnsi="Times New Roman" w:cs="Times New Roman"/>
          <w:sz w:val="32"/>
          <w:szCs w:val="32"/>
        </w:rPr>
        <w:t xml:space="preserve"> монологическую и диалогическую речь.  </w:t>
      </w:r>
    </w:p>
    <w:p w:rsidR="008F5AFC" w:rsidRDefault="008F5AFC" w:rsidP="008F5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рассказывают кукле о своих добрых поступках, вступают в диалог друг с другом, с воспитателем, дети учатся быть доброжелательным и корректным собеседником.</w:t>
      </w:r>
    </w:p>
    <w:p w:rsidR="00097688" w:rsidRDefault="00097688" w:rsidP="008F5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«Угадай где?»</w:t>
      </w:r>
    </w:p>
    <w:p w:rsidR="00097688" w:rsidRDefault="00097688" w:rsidP="008F5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развитие слухового внимания, коррекция звукопроизношения.</w:t>
      </w:r>
    </w:p>
    <w:p w:rsidR="00097688" w:rsidRDefault="00097688" w:rsidP="008F5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Кукла прячется за спину ребёнка. Ведущий должен определить за чьей спиной кукла, ориентируясь на силу хлопков. </w:t>
      </w:r>
      <w:r w:rsidR="000739D4">
        <w:rPr>
          <w:rFonts w:ascii="Times New Roman" w:hAnsi="Times New Roman" w:cs="Times New Roman"/>
          <w:sz w:val="32"/>
          <w:szCs w:val="32"/>
        </w:rPr>
        <w:t>Отыскав куклу, водящий выполняет задание: например: глядя на куклу, назвать слова с заданным звуком, подобрать прилагательные, составить предложение о куколке и т.д.</w:t>
      </w:r>
    </w:p>
    <w:p w:rsidR="000739D4" w:rsidRDefault="000739D4" w:rsidP="008F5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Сюжетная игра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Дочки-матери»</w:t>
      </w:r>
    </w:p>
    <w:p w:rsidR="000739D4" w:rsidRDefault="000739D4" w:rsidP="008F5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Игра с куклой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Крупеничкой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ребёнок проговаривает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</w:p>
    <w:p w:rsidR="000739D4" w:rsidRDefault="000739D4" w:rsidP="008F5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«Расти коса до пояса…», «Баю, баюшки»,</w:t>
      </w:r>
    </w:p>
    <w:p w:rsidR="000739D4" w:rsidRDefault="000739D4" w:rsidP="008F5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«Водичка-водичка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…» -- </w:t>
      </w:r>
      <w:proofErr w:type="gramEnd"/>
      <w:r>
        <w:rPr>
          <w:rFonts w:ascii="Times New Roman" w:hAnsi="Times New Roman" w:cs="Times New Roman"/>
          <w:sz w:val="32"/>
          <w:szCs w:val="32"/>
        </w:rPr>
        <w:t>работа над интонационной выразительностью речи.</w:t>
      </w:r>
    </w:p>
    <w:p w:rsidR="00A55F0D" w:rsidRDefault="00A55F0D" w:rsidP="008F5AFC">
      <w:pPr>
        <w:rPr>
          <w:rFonts w:ascii="Times New Roman" w:hAnsi="Times New Roman" w:cs="Times New Roman"/>
          <w:sz w:val="32"/>
          <w:szCs w:val="32"/>
        </w:rPr>
      </w:pPr>
    </w:p>
    <w:p w:rsidR="00D2117E" w:rsidRDefault="00D2117E" w:rsidP="008F5AFC">
      <w:pPr>
        <w:rPr>
          <w:rFonts w:ascii="Times New Roman" w:hAnsi="Times New Roman" w:cs="Times New Roman"/>
          <w:sz w:val="32"/>
          <w:szCs w:val="32"/>
        </w:rPr>
      </w:pPr>
      <w:r w:rsidRPr="00146CAE">
        <w:rPr>
          <w:rFonts w:ascii="Times New Roman" w:hAnsi="Times New Roman" w:cs="Times New Roman"/>
          <w:i/>
          <w:sz w:val="32"/>
          <w:szCs w:val="32"/>
        </w:rPr>
        <w:t>Пословица:</w:t>
      </w:r>
      <w:r>
        <w:rPr>
          <w:rFonts w:ascii="Times New Roman" w:hAnsi="Times New Roman" w:cs="Times New Roman"/>
          <w:sz w:val="32"/>
          <w:szCs w:val="32"/>
        </w:rPr>
        <w:t xml:space="preserve"> «Кто в куклы не играет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--  </w:t>
      </w:r>
      <w:proofErr w:type="gramEnd"/>
      <w:r>
        <w:rPr>
          <w:rFonts w:ascii="Times New Roman" w:hAnsi="Times New Roman" w:cs="Times New Roman"/>
          <w:sz w:val="32"/>
          <w:szCs w:val="32"/>
        </w:rPr>
        <w:t>тот счастья не знает»</w:t>
      </w:r>
    </w:p>
    <w:p w:rsidR="008F5AFC" w:rsidRDefault="008F5AFC" w:rsidP="007A3708">
      <w:pPr>
        <w:rPr>
          <w:rFonts w:ascii="Times New Roman" w:hAnsi="Times New Roman" w:cs="Times New Roman"/>
          <w:sz w:val="32"/>
          <w:szCs w:val="32"/>
        </w:rPr>
      </w:pPr>
    </w:p>
    <w:p w:rsidR="00146CAE" w:rsidRDefault="00146CAE" w:rsidP="007A3708">
      <w:pPr>
        <w:rPr>
          <w:rFonts w:ascii="Times New Roman" w:hAnsi="Times New Roman" w:cs="Times New Roman"/>
          <w:sz w:val="32"/>
          <w:szCs w:val="32"/>
        </w:rPr>
      </w:pPr>
    </w:p>
    <w:p w:rsidR="00146CAE" w:rsidRDefault="00146CAE" w:rsidP="007A3708">
      <w:pPr>
        <w:rPr>
          <w:rFonts w:ascii="Times New Roman" w:hAnsi="Times New Roman" w:cs="Times New Roman"/>
          <w:i/>
          <w:sz w:val="32"/>
          <w:szCs w:val="32"/>
        </w:rPr>
      </w:pPr>
    </w:p>
    <w:p w:rsidR="005F1C7F" w:rsidRPr="00146CAE" w:rsidRDefault="00D2117E" w:rsidP="007A3708">
      <w:pPr>
        <w:rPr>
          <w:rFonts w:ascii="Times New Roman" w:hAnsi="Times New Roman" w:cs="Times New Roman"/>
          <w:i/>
          <w:sz w:val="32"/>
          <w:szCs w:val="32"/>
        </w:rPr>
      </w:pPr>
      <w:r w:rsidRPr="00146CA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CD0490A" wp14:editId="1D8EEC30">
            <wp:simplePos x="0" y="0"/>
            <wp:positionH relativeFrom="column">
              <wp:posOffset>4871720</wp:posOffset>
            </wp:positionH>
            <wp:positionV relativeFrom="paragraph">
              <wp:posOffset>-159385</wp:posOffset>
            </wp:positionV>
            <wp:extent cx="1781175" cy="2374900"/>
            <wp:effectExtent l="171450" t="0" r="295275" b="177800"/>
            <wp:wrapThrough wrapText="bothSides">
              <wp:wrapPolygon edited="0">
                <wp:start x="5775" y="1733"/>
                <wp:lineTo x="2079" y="2945"/>
                <wp:lineTo x="2079" y="4851"/>
                <wp:lineTo x="1155" y="4851"/>
                <wp:lineTo x="1155" y="7624"/>
                <wp:lineTo x="231" y="7624"/>
                <wp:lineTo x="231" y="10396"/>
                <wp:lineTo x="-693" y="10396"/>
                <wp:lineTo x="-2079" y="18712"/>
                <wp:lineTo x="-2079" y="21484"/>
                <wp:lineTo x="4158" y="21484"/>
                <wp:lineTo x="4158" y="22697"/>
                <wp:lineTo x="16171" y="23044"/>
                <wp:lineTo x="17326" y="23044"/>
                <wp:lineTo x="17557" y="22697"/>
                <wp:lineTo x="21022" y="21484"/>
                <wp:lineTo x="21253" y="21484"/>
                <wp:lineTo x="22640" y="18712"/>
                <wp:lineTo x="23795" y="13168"/>
                <wp:lineTo x="24719" y="7624"/>
                <wp:lineTo x="24950" y="4851"/>
                <wp:lineTo x="9703" y="2079"/>
                <wp:lineTo x="9472" y="1733"/>
                <wp:lineTo x="5775" y="173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7_1859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CAE">
        <w:rPr>
          <w:rFonts w:ascii="Times New Roman" w:hAnsi="Times New Roman" w:cs="Times New Roman"/>
          <w:i/>
          <w:sz w:val="32"/>
          <w:szCs w:val="32"/>
        </w:rPr>
        <w:t>Загадки.</w:t>
      </w:r>
    </w:p>
    <w:p w:rsidR="00D2117E" w:rsidRPr="00D2117E" w:rsidRDefault="00D2117E" w:rsidP="00D2117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2117E">
        <w:rPr>
          <w:rFonts w:ascii="Times New Roman" w:hAnsi="Times New Roman" w:cs="Times New Roman"/>
          <w:sz w:val="32"/>
          <w:szCs w:val="32"/>
        </w:rPr>
        <w:t>Что всё это значит?</w:t>
      </w:r>
    </w:p>
    <w:p w:rsidR="00D2117E" w:rsidRDefault="00D2117E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Дочка, а не плачет;</w:t>
      </w:r>
    </w:p>
    <w:p w:rsidR="00D2117E" w:rsidRDefault="00D2117E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Спать уложишь –</w:t>
      </w:r>
    </w:p>
    <w:p w:rsidR="00D2117E" w:rsidRDefault="00D2117E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Будет спать –</w:t>
      </w:r>
      <w:r w:rsidR="00CB7B4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день, два, и даже пять.</w:t>
      </w:r>
    </w:p>
    <w:p w:rsidR="00D2117E" w:rsidRDefault="00D2117E" w:rsidP="00D2117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Платье носит,</w:t>
      </w:r>
    </w:p>
    <w:p w:rsidR="00D2117E" w:rsidRDefault="00CB7B42" w:rsidP="00D2117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2117E">
        <w:rPr>
          <w:rFonts w:ascii="Times New Roman" w:hAnsi="Times New Roman" w:cs="Times New Roman"/>
          <w:sz w:val="32"/>
          <w:szCs w:val="32"/>
        </w:rPr>
        <w:t>Есть не просит,</w:t>
      </w:r>
    </w:p>
    <w:p w:rsidR="00D2117E" w:rsidRDefault="00CB7B42" w:rsidP="00D2117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2117E">
        <w:rPr>
          <w:rFonts w:ascii="Times New Roman" w:hAnsi="Times New Roman" w:cs="Times New Roman"/>
          <w:sz w:val="32"/>
          <w:szCs w:val="32"/>
        </w:rPr>
        <w:t>Всегда послушна,</w:t>
      </w:r>
    </w:p>
    <w:p w:rsidR="00D2117E" w:rsidRDefault="00CB7B42" w:rsidP="00D2117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2117E">
        <w:rPr>
          <w:rFonts w:ascii="Times New Roman" w:hAnsi="Times New Roman" w:cs="Times New Roman"/>
          <w:sz w:val="32"/>
          <w:szCs w:val="32"/>
        </w:rPr>
        <w:t>Но с ней не скучно.</w:t>
      </w:r>
    </w:p>
    <w:p w:rsidR="00CB7B42" w:rsidRPr="00146CAE" w:rsidRDefault="00CB7B42" w:rsidP="00CB7B42">
      <w:pPr>
        <w:rPr>
          <w:rFonts w:ascii="Times New Roman" w:hAnsi="Times New Roman" w:cs="Times New Roman"/>
          <w:i/>
          <w:sz w:val="32"/>
          <w:szCs w:val="32"/>
        </w:rPr>
      </w:pPr>
      <w:r w:rsidRPr="00146CAE">
        <w:rPr>
          <w:rFonts w:ascii="Times New Roman" w:hAnsi="Times New Roman" w:cs="Times New Roman"/>
          <w:i/>
          <w:sz w:val="32"/>
          <w:szCs w:val="32"/>
        </w:rPr>
        <w:t>Пальчиковая игра</w:t>
      </w:r>
    </w:p>
    <w:p w:rsidR="00CB7B42" w:rsidRDefault="00CB7B42" w:rsidP="00CB7B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Наша куколка гуляла (шагают по столу средний и указательный пальцы)</w:t>
      </w:r>
    </w:p>
    <w:p w:rsidR="00CB7B42" w:rsidRDefault="00CB7B42" w:rsidP="00CB7B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играла и плясала (шагают – безымянный и средний пальцы)</w:t>
      </w:r>
    </w:p>
    <w:p w:rsidR="00CB7B42" w:rsidRDefault="00CB7B42" w:rsidP="00CB7B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 чего ж она устала (шагают мизинец и безымянный)</w:t>
      </w:r>
    </w:p>
    <w:p w:rsidR="00CB7B42" w:rsidRDefault="00CB7B42" w:rsidP="00CB7B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Забралась под одеяло (кладёт одну руку на стол, другой закрывает её).</w:t>
      </w:r>
    </w:p>
    <w:p w:rsidR="00CB7B42" w:rsidRPr="00146CAE" w:rsidRDefault="00CB7B42" w:rsidP="00CB7B42">
      <w:pPr>
        <w:rPr>
          <w:rFonts w:ascii="Times New Roman" w:hAnsi="Times New Roman" w:cs="Times New Roman"/>
          <w:i/>
          <w:sz w:val="32"/>
          <w:szCs w:val="32"/>
        </w:rPr>
      </w:pPr>
      <w:r w:rsidRPr="00146CAE">
        <w:rPr>
          <w:rFonts w:ascii="Times New Roman" w:hAnsi="Times New Roman" w:cs="Times New Roman"/>
          <w:i/>
          <w:sz w:val="32"/>
          <w:szCs w:val="32"/>
        </w:rPr>
        <w:t>Стихи</w:t>
      </w:r>
    </w:p>
    <w:p w:rsidR="00D2117E" w:rsidRDefault="00CB7B42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Куклы просто загляденье.</w:t>
      </w:r>
    </w:p>
    <w:p w:rsidR="00CB7B42" w:rsidRDefault="00CB7B42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Детям и гостям на удивленье.</w:t>
      </w:r>
    </w:p>
    <w:p w:rsidR="00CB7B42" w:rsidRDefault="00CB7B42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Коль хотите научиться</w:t>
      </w:r>
    </w:p>
    <w:p w:rsidR="00CB7B42" w:rsidRDefault="00CB7B42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Эти куклы мастерить.</w:t>
      </w:r>
    </w:p>
    <w:p w:rsidR="00CB7B42" w:rsidRDefault="00CB7B42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Вам придётся не лениться</w:t>
      </w:r>
    </w:p>
    <w:p w:rsidR="00CB7B42" w:rsidRDefault="00CB7B42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старанье приложить.</w:t>
      </w:r>
    </w:p>
    <w:p w:rsidR="00146CAE" w:rsidRDefault="00146CAE" w:rsidP="007A3708">
      <w:pPr>
        <w:rPr>
          <w:rFonts w:ascii="Times New Roman" w:hAnsi="Times New Roman" w:cs="Times New Roman"/>
          <w:sz w:val="32"/>
          <w:szCs w:val="32"/>
        </w:rPr>
      </w:pPr>
    </w:p>
    <w:p w:rsidR="00146CAE" w:rsidRDefault="00146CAE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кукол, знаю, точно есть душа,</w:t>
      </w:r>
    </w:p>
    <w:p w:rsidR="00146CAE" w:rsidRDefault="00146CAE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груди тряпичной бьётся сердце часто.</w:t>
      </w:r>
    </w:p>
    <w:p w:rsidR="00146CAE" w:rsidRDefault="00146CAE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Прижми её к себе, увидишь счастье</w:t>
      </w:r>
    </w:p>
    <w:p w:rsidR="00146CAE" w:rsidRDefault="00146CAE" w:rsidP="007A37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глаз струится, как у малыша.</w:t>
      </w:r>
    </w:p>
    <w:p w:rsidR="009936A8" w:rsidRDefault="00146CAE" w:rsidP="007A3708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Согрета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человеческим теплом, тех рук, что эту куклу обшивали.</w:t>
      </w:r>
    </w:p>
    <w:p w:rsidR="009936A8" w:rsidRDefault="009936A8" w:rsidP="007A3708">
      <w:pPr>
        <w:rPr>
          <w:rFonts w:ascii="Times New Roman" w:hAnsi="Times New Roman" w:cs="Times New Roman"/>
          <w:sz w:val="32"/>
          <w:szCs w:val="32"/>
        </w:rPr>
      </w:pPr>
    </w:p>
    <w:p w:rsidR="007A3708" w:rsidRDefault="0035714F" w:rsidP="00146CAE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35714F">
        <w:rPr>
          <w:rFonts w:ascii="Times New Roman" w:hAnsi="Times New Roman" w:cs="Times New Roman"/>
          <w:b/>
          <w:sz w:val="56"/>
          <w:szCs w:val="56"/>
          <w:u w:val="single"/>
        </w:rPr>
        <w:t>Кукла Ангел.</w:t>
      </w:r>
    </w:p>
    <w:p w:rsidR="007753CC" w:rsidRPr="00302DAD" w:rsidRDefault="007753CC" w:rsidP="00302DAD">
      <w:pPr>
        <w:rPr>
          <w:rFonts w:ascii="Times New Roman" w:hAnsi="Times New Roman" w:cs="Times New Roman"/>
          <w:sz w:val="32"/>
          <w:szCs w:val="32"/>
        </w:rPr>
      </w:pPr>
      <w:r w:rsidRPr="00302DAD">
        <w:rPr>
          <w:rFonts w:ascii="Times New Roman" w:hAnsi="Times New Roman" w:cs="Times New Roman"/>
          <w:sz w:val="32"/>
          <w:szCs w:val="32"/>
        </w:rPr>
        <w:t>Материал:</w:t>
      </w:r>
    </w:p>
    <w:p w:rsidR="007753CC" w:rsidRDefault="007753CC" w:rsidP="007753C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Ткань, нитки, синтепон, ленточки атласные, проволока золотого цвета.</w:t>
      </w:r>
    </w:p>
    <w:p w:rsidR="007753CC" w:rsidRDefault="007753CC" w:rsidP="007753C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753CC" w:rsidRDefault="007753CC" w:rsidP="007753C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Технология изготовления куклы.</w:t>
      </w:r>
    </w:p>
    <w:p w:rsidR="007753CC" w:rsidRDefault="004F01AB" w:rsidP="007753C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Взять лоскутик ткани и положить по центру плотно скатанный комочек синтепона.</w:t>
      </w:r>
    </w:p>
    <w:p w:rsidR="004F01AB" w:rsidRDefault="004F01AB" w:rsidP="007753C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Сложить лоскутик ткани по диагонали.</w:t>
      </w:r>
    </w:p>
    <w:p w:rsidR="004F01AB" w:rsidRDefault="004F01AB" w:rsidP="007753C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Взять нить и обмотать голову куколки ниткой.</w:t>
      </w:r>
    </w:p>
    <w:p w:rsidR="004F01AB" w:rsidRDefault="004F01AB" w:rsidP="007753C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Определить место талии куколки, талия должна быть высокой, крылья свободными. Расправить крылья.</w:t>
      </w:r>
    </w:p>
    <w:p w:rsidR="004F01AB" w:rsidRDefault="004F01AB" w:rsidP="007753C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Вывести нитку налицо и крест-накрест, обернуть нитками вокруг туловища куколки. Обернуть талию в несколько оборотов и туловище тоже. Завязать узелок.</w:t>
      </w:r>
    </w:p>
    <w:p w:rsidR="00AC63A3" w:rsidRPr="00AC63A3" w:rsidRDefault="004F01AB" w:rsidP="00AC63A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Взять нитку контрастного цвета. Обмотать эту нитку вокруг головы куклы до желаемой толщины нимба.</w:t>
      </w:r>
      <w:r w:rsidR="00724118">
        <w:rPr>
          <w:rFonts w:ascii="Times New Roman" w:hAnsi="Times New Roman" w:cs="Times New Roman"/>
          <w:sz w:val="32"/>
          <w:szCs w:val="32"/>
        </w:rPr>
        <w:t xml:space="preserve"> Завязать вокруг талии нитку такого ж</w:t>
      </w:r>
      <w:r w:rsidR="00AC63A3">
        <w:rPr>
          <w:rFonts w:ascii="Times New Roman" w:hAnsi="Times New Roman" w:cs="Times New Roman"/>
          <w:sz w:val="32"/>
          <w:szCs w:val="32"/>
        </w:rPr>
        <w:t>е цвета и украсить её бусинками.</w:t>
      </w:r>
    </w:p>
    <w:p w:rsidR="00AC63A3" w:rsidRDefault="00724118" w:rsidP="00724118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Кукла Ангел может быть игровой, оберегом или украшением</w:t>
      </w:r>
      <w:r w:rsidR="005D1C33">
        <w:rPr>
          <w:rFonts w:ascii="Times New Roman" w:hAnsi="Times New Roman" w:cs="Times New Roman"/>
          <w:sz w:val="32"/>
          <w:szCs w:val="32"/>
        </w:rPr>
        <w:t xml:space="preserve">, подарком. </w:t>
      </w:r>
    </w:p>
    <w:p w:rsidR="00AC63A3" w:rsidRDefault="00AC63A3" w:rsidP="00724118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</w:t>
      </w:r>
    </w:p>
    <w:p w:rsidR="00AC63A3" w:rsidRDefault="00AC63A3" w:rsidP="00724118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 умения содержательно, эмоционально рассказывать сверстникам об интересных фактах и событиях.</w:t>
      </w:r>
    </w:p>
    <w:p w:rsidR="00AC63A3" w:rsidRDefault="00AC63A3" w:rsidP="00724118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Кукла Ангел может быть игровой, оберегом или украшением, подарком.</w:t>
      </w:r>
    </w:p>
    <w:p w:rsidR="0035714F" w:rsidRDefault="00AC63A3" w:rsidP="00AC63A3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230F55" wp14:editId="531027C3">
            <wp:simplePos x="0" y="0"/>
            <wp:positionH relativeFrom="column">
              <wp:posOffset>4921885</wp:posOffset>
            </wp:positionH>
            <wp:positionV relativeFrom="paragraph">
              <wp:posOffset>511810</wp:posOffset>
            </wp:positionV>
            <wp:extent cx="1428750" cy="1905000"/>
            <wp:effectExtent l="152400" t="0" r="285750" b="171450"/>
            <wp:wrapThrough wrapText="bothSides">
              <wp:wrapPolygon edited="0">
                <wp:start x="6336" y="1512"/>
                <wp:lineTo x="1728" y="2376"/>
                <wp:lineTo x="1728" y="5400"/>
                <wp:lineTo x="576" y="5400"/>
                <wp:lineTo x="576" y="8856"/>
                <wp:lineTo x="-576" y="8856"/>
                <wp:lineTo x="-2304" y="19224"/>
                <wp:lineTo x="-2016" y="22680"/>
                <wp:lineTo x="16704" y="23328"/>
                <wp:lineTo x="18144" y="23328"/>
                <wp:lineTo x="19296" y="22680"/>
                <wp:lineTo x="22752" y="19440"/>
                <wp:lineTo x="25632" y="5400"/>
                <wp:lineTo x="16128" y="3240"/>
                <wp:lineTo x="10368" y="1512"/>
                <wp:lineTo x="6336" y="151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7_1906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3">
        <w:rPr>
          <w:rFonts w:ascii="Times New Roman" w:hAnsi="Times New Roman" w:cs="Times New Roman"/>
          <w:sz w:val="32"/>
          <w:szCs w:val="32"/>
        </w:rPr>
        <w:t>Дети могут рассказывать Ангелу о своих добрых делах, о положительных</w:t>
      </w:r>
      <w:r w:rsidR="00302DAD">
        <w:rPr>
          <w:rFonts w:ascii="Times New Roman" w:hAnsi="Times New Roman" w:cs="Times New Roman"/>
          <w:sz w:val="32"/>
          <w:szCs w:val="32"/>
        </w:rPr>
        <w:t xml:space="preserve"> чертах характера и хороших поступках.</w:t>
      </w:r>
    </w:p>
    <w:p w:rsidR="007B4E50" w:rsidRDefault="007B4E50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8C6918" w:rsidRDefault="008C6918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D053C0A" wp14:editId="4CDD422B">
            <wp:simplePos x="0" y="0"/>
            <wp:positionH relativeFrom="column">
              <wp:posOffset>-316865</wp:posOffset>
            </wp:positionH>
            <wp:positionV relativeFrom="paragraph">
              <wp:posOffset>-156210</wp:posOffset>
            </wp:positionV>
            <wp:extent cx="4331335" cy="3248025"/>
            <wp:effectExtent l="76200" t="76200" r="126365" b="142875"/>
            <wp:wrapThrough wrapText="bothSides">
              <wp:wrapPolygon edited="0">
                <wp:start x="-190" y="-507"/>
                <wp:lineTo x="-380" y="-380"/>
                <wp:lineTo x="-380" y="21917"/>
                <wp:lineTo x="-190" y="22423"/>
                <wp:lineTo x="21945" y="22423"/>
                <wp:lineTo x="22135" y="21917"/>
                <wp:lineTo x="22135" y="1647"/>
                <wp:lineTo x="21945" y="-253"/>
                <wp:lineTo x="21945" y="-507"/>
                <wp:lineTo x="-190" y="-507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1_0903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32480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39F" w:rsidRPr="007266D3" w:rsidRDefault="0006239F" w:rsidP="0006239F">
      <w:pPr>
        <w:rPr>
          <w:rFonts w:ascii="Times New Roman" w:hAnsi="Times New Roman" w:cs="Times New Roman"/>
          <w:color w:val="F79646" w:themeColor="accent6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7266D3" w:rsidP="000623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16E04420" wp14:editId="34A22E9C">
            <wp:simplePos x="0" y="0"/>
            <wp:positionH relativeFrom="column">
              <wp:posOffset>-3169920</wp:posOffset>
            </wp:positionH>
            <wp:positionV relativeFrom="paragraph">
              <wp:posOffset>250190</wp:posOffset>
            </wp:positionV>
            <wp:extent cx="4333875" cy="3316605"/>
            <wp:effectExtent l="76200" t="76200" r="142875" b="131445"/>
            <wp:wrapThrough wrapText="bothSides">
              <wp:wrapPolygon edited="0">
                <wp:start x="-190" y="-496"/>
                <wp:lineTo x="-380" y="-372"/>
                <wp:lineTo x="-380" y="21836"/>
                <wp:lineTo x="-190" y="22332"/>
                <wp:lineTo x="22027" y="22332"/>
                <wp:lineTo x="22217" y="21588"/>
                <wp:lineTo x="22217" y="1613"/>
                <wp:lineTo x="22027" y="-248"/>
                <wp:lineTo x="22027" y="-496"/>
                <wp:lineTo x="-190" y="-49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1_0902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31660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7266D3" w:rsidP="000623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0279909A" wp14:editId="0CAD0A3D">
            <wp:simplePos x="0" y="0"/>
            <wp:positionH relativeFrom="column">
              <wp:posOffset>2131060</wp:posOffset>
            </wp:positionH>
            <wp:positionV relativeFrom="paragraph">
              <wp:posOffset>132080</wp:posOffset>
            </wp:positionV>
            <wp:extent cx="4391025" cy="3292475"/>
            <wp:effectExtent l="76200" t="76200" r="142875" b="136525"/>
            <wp:wrapThrough wrapText="bothSides">
              <wp:wrapPolygon edited="0">
                <wp:start x="-187" y="-500"/>
                <wp:lineTo x="-375" y="-375"/>
                <wp:lineTo x="-375" y="21871"/>
                <wp:lineTo x="-187" y="22371"/>
                <wp:lineTo x="22022" y="22371"/>
                <wp:lineTo x="22209" y="21746"/>
                <wp:lineTo x="22209" y="1625"/>
                <wp:lineTo x="22022" y="-250"/>
                <wp:lineTo x="22022" y="-500"/>
                <wp:lineTo x="-187" y="-50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1_0859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24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7266D3" w:rsidP="000623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18C0257" wp14:editId="0342A28B">
            <wp:simplePos x="0" y="0"/>
            <wp:positionH relativeFrom="column">
              <wp:posOffset>-60325</wp:posOffset>
            </wp:positionH>
            <wp:positionV relativeFrom="paragraph">
              <wp:posOffset>53340</wp:posOffset>
            </wp:positionV>
            <wp:extent cx="4467225" cy="3348990"/>
            <wp:effectExtent l="76200" t="76200" r="142875" b="137160"/>
            <wp:wrapThrough wrapText="bothSides">
              <wp:wrapPolygon edited="0">
                <wp:start x="-184" y="-491"/>
                <wp:lineTo x="-368" y="-369"/>
                <wp:lineTo x="-368" y="21870"/>
                <wp:lineTo x="-184" y="22362"/>
                <wp:lineTo x="22014" y="22362"/>
                <wp:lineTo x="22199" y="21379"/>
                <wp:lineTo x="22199" y="1597"/>
                <wp:lineTo x="22014" y="-246"/>
                <wp:lineTo x="22014" y="-491"/>
                <wp:lineTo x="-184" y="-49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9_1635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4899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06239F" w:rsidRDefault="0006239F" w:rsidP="0006239F">
      <w:pPr>
        <w:rPr>
          <w:rFonts w:ascii="Times New Roman" w:hAnsi="Times New Roman" w:cs="Times New Roman"/>
          <w:sz w:val="32"/>
          <w:szCs w:val="32"/>
        </w:rPr>
      </w:pPr>
    </w:p>
    <w:p w:rsidR="007B4E50" w:rsidRPr="00AC63A3" w:rsidRDefault="007266D3" w:rsidP="00AC63A3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BC93B04" wp14:editId="51E9F76C">
            <wp:simplePos x="0" y="0"/>
            <wp:positionH relativeFrom="column">
              <wp:posOffset>-3326130</wp:posOffset>
            </wp:positionH>
            <wp:positionV relativeFrom="paragraph">
              <wp:posOffset>2409825</wp:posOffset>
            </wp:positionV>
            <wp:extent cx="4471035" cy="3352800"/>
            <wp:effectExtent l="76200" t="76200" r="139065" b="133350"/>
            <wp:wrapThrough wrapText="bothSides">
              <wp:wrapPolygon edited="0">
                <wp:start x="-184" y="-491"/>
                <wp:lineTo x="-368" y="-368"/>
                <wp:lineTo x="-368" y="21845"/>
                <wp:lineTo x="-184" y="22336"/>
                <wp:lineTo x="21996" y="22336"/>
                <wp:lineTo x="22180" y="21355"/>
                <wp:lineTo x="22180" y="1595"/>
                <wp:lineTo x="21996" y="-245"/>
                <wp:lineTo x="21996" y="-491"/>
                <wp:lineTo x="-184" y="-49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9_1636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33528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2EC7F9D9" wp14:editId="48C8D612">
            <wp:simplePos x="0" y="0"/>
            <wp:positionH relativeFrom="column">
              <wp:posOffset>-2628900</wp:posOffset>
            </wp:positionH>
            <wp:positionV relativeFrom="paragraph">
              <wp:posOffset>6124575</wp:posOffset>
            </wp:positionV>
            <wp:extent cx="4457700" cy="2951480"/>
            <wp:effectExtent l="76200" t="76200" r="133350" b="134620"/>
            <wp:wrapThrough wrapText="bothSides">
              <wp:wrapPolygon edited="0">
                <wp:start x="-185" y="-558"/>
                <wp:lineTo x="-369" y="-418"/>
                <wp:lineTo x="-369" y="21888"/>
                <wp:lineTo x="-185" y="22446"/>
                <wp:lineTo x="21969" y="22446"/>
                <wp:lineTo x="22154" y="21888"/>
                <wp:lineTo x="22154" y="1812"/>
                <wp:lineTo x="21969" y="-279"/>
                <wp:lineTo x="21969" y="-558"/>
                <wp:lineTo x="-185" y="-558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0_1626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5148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4E50" w:rsidRPr="00AC63A3" w:rsidSect="00146CAE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7CB2"/>
    <w:multiLevelType w:val="hybridMultilevel"/>
    <w:tmpl w:val="25C09C12"/>
    <w:lvl w:ilvl="0" w:tplc="6DB8C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5570D0"/>
    <w:multiLevelType w:val="hybridMultilevel"/>
    <w:tmpl w:val="368E4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B245D"/>
    <w:multiLevelType w:val="hybridMultilevel"/>
    <w:tmpl w:val="7F2A0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14956"/>
    <w:multiLevelType w:val="hybridMultilevel"/>
    <w:tmpl w:val="7864F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E3397B"/>
    <w:multiLevelType w:val="hybridMultilevel"/>
    <w:tmpl w:val="D2F48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F3F"/>
    <w:rsid w:val="00050EF0"/>
    <w:rsid w:val="0006239F"/>
    <w:rsid w:val="000739D4"/>
    <w:rsid w:val="00097688"/>
    <w:rsid w:val="00146CAE"/>
    <w:rsid w:val="00302DAD"/>
    <w:rsid w:val="0035714F"/>
    <w:rsid w:val="003E3D7D"/>
    <w:rsid w:val="003E7989"/>
    <w:rsid w:val="004E6921"/>
    <w:rsid w:val="004F01AB"/>
    <w:rsid w:val="005D1C33"/>
    <w:rsid w:val="005F1C7F"/>
    <w:rsid w:val="006364F0"/>
    <w:rsid w:val="00724118"/>
    <w:rsid w:val="007266D3"/>
    <w:rsid w:val="007753CC"/>
    <w:rsid w:val="007A3708"/>
    <w:rsid w:val="007B4E50"/>
    <w:rsid w:val="008C6918"/>
    <w:rsid w:val="008F5AFC"/>
    <w:rsid w:val="00987D32"/>
    <w:rsid w:val="009936A8"/>
    <w:rsid w:val="009B6F3F"/>
    <w:rsid w:val="00A55F0D"/>
    <w:rsid w:val="00AC63A3"/>
    <w:rsid w:val="00CB7B42"/>
    <w:rsid w:val="00D2117E"/>
    <w:rsid w:val="00EA2783"/>
    <w:rsid w:val="00F4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7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7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7946A-1267-414F-85B2-CBCD10ACC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Сад</cp:lastModifiedBy>
  <cp:revision>14</cp:revision>
  <dcterms:created xsi:type="dcterms:W3CDTF">2016-02-07T17:09:00Z</dcterms:created>
  <dcterms:modified xsi:type="dcterms:W3CDTF">2016-04-18T11:10:00Z</dcterms:modified>
</cp:coreProperties>
</file>