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AB9" w:rsidRPr="00A62B1B" w:rsidRDefault="00071AB9" w:rsidP="00071AB9">
      <w:pPr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  <w:r w:rsidRPr="00A62B1B">
        <w:rPr>
          <w:rFonts w:ascii="Times New Roman" w:hAnsi="Times New Roman" w:cs="Times New Roman"/>
          <w:i/>
          <w:color w:val="C00000"/>
          <w:sz w:val="52"/>
          <w:szCs w:val="52"/>
        </w:rPr>
        <w:t xml:space="preserve">Фотоотчёт </w:t>
      </w:r>
    </w:p>
    <w:p w:rsidR="00365832" w:rsidRPr="00A62B1B" w:rsidRDefault="00071AB9" w:rsidP="00071AB9">
      <w:pPr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  <w:r w:rsidRPr="00A62B1B">
        <w:rPr>
          <w:rFonts w:ascii="Times New Roman" w:hAnsi="Times New Roman" w:cs="Times New Roman"/>
          <w:i/>
          <w:color w:val="C00000"/>
          <w:sz w:val="52"/>
          <w:szCs w:val="52"/>
        </w:rPr>
        <w:t>«Правила движения детям знать положено»</w:t>
      </w:r>
    </w:p>
    <w:p w:rsidR="00294957" w:rsidRDefault="00071AB9" w:rsidP="0029495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071AB9">
        <w:rPr>
          <w:rFonts w:ascii="Times New Roman" w:hAnsi="Times New Roman" w:cs="Times New Roman"/>
          <w:sz w:val="36"/>
          <w:szCs w:val="36"/>
        </w:rPr>
        <w:t xml:space="preserve">Мероприятия по обучению детей правилам дорожного движения являются в нашей группе регулярными, </w:t>
      </w:r>
      <w:r w:rsidR="00294957" w:rsidRPr="00071AB9">
        <w:rPr>
          <w:rFonts w:ascii="Times New Roman" w:hAnsi="Times New Roman" w:cs="Times New Roman"/>
          <w:sz w:val="36"/>
          <w:szCs w:val="36"/>
        </w:rPr>
        <w:t>интересными для</w:t>
      </w:r>
      <w:r w:rsidRPr="00071AB9">
        <w:rPr>
          <w:rFonts w:ascii="Times New Roman" w:hAnsi="Times New Roman" w:cs="Times New Roman"/>
          <w:sz w:val="36"/>
          <w:szCs w:val="36"/>
        </w:rPr>
        <w:t xml:space="preserve"> детей и полезными для взрослых. </w:t>
      </w:r>
    </w:p>
    <w:p w:rsidR="00071AB9" w:rsidRPr="00071AB9" w:rsidRDefault="00294957" w:rsidP="00294957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С</w:t>
      </w:r>
      <w:r w:rsidR="00071AB9">
        <w:rPr>
          <w:rFonts w:ascii="Times New Roman" w:hAnsi="Times New Roman" w:cs="Times New Roman"/>
          <w:sz w:val="36"/>
          <w:szCs w:val="36"/>
        </w:rPr>
        <w:t xml:space="preserve"> 16 по 20 сентября</w:t>
      </w:r>
      <w:r>
        <w:rPr>
          <w:rFonts w:ascii="Times New Roman" w:hAnsi="Times New Roman" w:cs="Times New Roman"/>
          <w:sz w:val="36"/>
          <w:szCs w:val="36"/>
        </w:rPr>
        <w:t xml:space="preserve"> прошла</w:t>
      </w:r>
      <w:r w:rsidR="00071AB9" w:rsidRPr="00071AB9">
        <w:rPr>
          <w:rFonts w:ascii="Times New Roman" w:hAnsi="Times New Roman" w:cs="Times New Roman"/>
          <w:sz w:val="36"/>
          <w:szCs w:val="36"/>
        </w:rPr>
        <w:t xml:space="preserve"> тематическая неделя «Правила движения детям знать положено»</w:t>
      </w:r>
      <w:r w:rsidR="00071AB9">
        <w:rPr>
          <w:rFonts w:ascii="Times New Roman" w:hAnsi="Times New Roman" w:cs="Times New Roman"/>
          <w:sz w:val="36"/>
          <w:szCs w:val="36"/>
        </w:rPr>
        <w:t>. С детьми проводились беседы, занятия, игры по прав</w:t>
      </w:r>
      <w:r w:rsidR="000C1BD9">
        <w:rPr>
          <w:rFonts w:ascii="Times New Roman" w:hAnsi="Times New Roman" w:cs="Times New Roman"/>
          <w:sz w:val="36"/>
          <w:szCs w:val="36"/>
        </w:rPr>
        <w:t>илам дорожного движения, проиг</w:t>
      </w:r>
      <w:r w:rsidR="00071AB9">
        <w:rPr>
          <w:rFonts w:ascii="Times New Roman" w:hAnsi="Times New Roman" w:cs="Times New Roman"/>
          <w:sz w:val="36"/>
          <w:szCs w:val="36"/>
        </w:rPr>
        <w:t>рывались дорожные ситуации</w:t>
      </w:r>
      <w:r w:rsidR="000C1BD9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>в ходе которых</w:t>
      </w:r>
      <w:bookmarkStart w:id="0" w:name="_GoBack"/>
      <w:bookmarkEnd w:id="0"/>
      <w:r w:rsidR="000C1BD9">
        <w:rPr>
          <w:rFonts w:ascii="Times New Roman" w:hAnsi="Times New Roman" w:cs="Times New Roman"/>
          <w:sz w:val="36"/>
          <w:szCs w:val="36"/>
        </w:rPr>
        <w:t xml:space="preserve"> дети ещё раз убедились в важности знаний правил дорожного движения.</w:t>
      </w:r>
    </w:p>
    <w:p w:rsidR="000C1BD9" w:rsidRDefault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294957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6.25pt;margin-top:12.25pt;width:390pt;height:318.75pt;z-index:-251657216;mso-position-horizontal-relative:text;mso-position-vertical-relative:text;mso-width-relative:page;mso-height-relative:page" wrapcoords="-125 -152 -125 21702 21725 21702 21725 -152 -125 -152" stroked="t" strokecolor="blue" strokeweight="2.25pt">
            <v:imagedata r:id="rId5" o:title="0ojKX6HWa0g"/>
            <w10:wrap type="through"/>
          </v:shape>
        </w:pict>
      </w: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71AB9" w:rsidRDefault="00071AB9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294957" w:rsidP="000C1BD9">
      <w:pPr>
        <w:tabs>
          <w:tab w:val="left" w:pos="8835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pict>
          <v:shape id="_x0000_s1027" type="#_x0000_t75" style="position:absolute;margin-left:-11.25pt;margin-top:5.25pt;width:294pt;height:259.4pt;z-index:-251655168;mso-position-horizontal-relative:text;mso-position-vertical-relative:text;mso-width-relative:page;mso-height-relative:page" wrapcoords="-165 -187 -165 21725 21765 21725 21765 -187 -165 -187" stroked="t" strokecolor="blue" strokeweight="2.25pt">
            <v:imagedata r:id="rId6" o:title="bbBFEKu1oY0"/>
            <w10:wrap type="through"/>
          </v:shape>
        </w:pict>
      </w: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294957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 id="_x0000_s1028" type="#_x0000_t75" style="position:absolute;margin-left:215.15pt;margin-top:6.35pt;width:327.85pt;height:207.75pt;z-index:-251653120;mso-position-horizontal-relative:text;mso-position-vertical-relative:text;mso-width-relative:page;mso-height-relative:page" wrapcoords="-148 -234 -148 21756 21748 21756 21748 -234 -148 -234" stroked="t" strokecolor="blue" strokeweight="2.25pt">
            <v:imagedata r:id="rId7" o:title="2b123tNzy-g"/>
            <w10:wrap type="through"/>
          </v:shape>
        </w:pict>
      </w: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294957" w:rsidP="000C1BD9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 id="_x0000_s1030" type="#_x0000_t75" style="position:absolute;margin-left:3.75pt;margin-top:13.7pt;width:309.75pt;height:244.85pt;z-index:-251649024;mso-position-horizontal-relative:text;mso-position-vertical-relative:text;mso-width-relative:page;mso-height-relative:page" wrapcoords="-157 -199 -157 21733 21757 21733 21757 -199 -157 -199" stroked="t" strokecolor="blue" strokeweight="2.25pt">
            <v:imagedata r:id="rId8" o:title="YOQKK7ejM2k"/>
            <w10:wrap type="through"/>
          </v:shape>
        </w:pict>
      </w: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294957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pict>
          <v:shape id="_x0000_s1032" type="#_x0000_t75" style="position:absolute;margin-left:280.2pt;margin-top:-13.75pt;width:252.3pt;height:198.05pt;z-index:-251642880;mso-position-horizontal-relative:text;mso-position-vertical-relative:text;mso-width-relative:page;mso-height-relative:page" wrapcoords="-193 -245 -193 21764 21793 21764 21793 -245 -193 -245" stroked="t" strokecolor="blue" strokeweight="2.25pt">
            <v:imagedata r:id="rId9" o:title="C9SvJ1lpK1Q"/>
            <w10:wrap type="through"/>
          </v:shape>
        </w:pict>
      </w:r>
      <w:r>
        <w:rPr>
          <w:noProof/>
        </w:rPr>
        <w:pict>
          <v:shape id="_x0000_s1029" type="#_x0000_t75" style="position:absolute;margin-left:-12.55pt;margin-top:-13.75pt;width:260.05pt;height:196.05pt;z-index:-251651072;mso-position-horizontal-relative:text;mso-position-vertical-relative:text;mso-width-relative:page;mso-height-relative:page" wrapcoords="-187 -248 -187 21766 21787 21766 21787 -248 -187 -248" stroked="t" strokecolor="blue" strokeweight="2.25pt">
            <v:imagedata r:id="rId10" o:title="NjGlB6D65X4"/>
            <w10:wrap type="through"/>
          </v:shape>
        </w:pict>
      </w: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294957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 id="_x0000_s1031" type="#_x0000_t75" style="position:absolute;margin-left:-150.45pt;margin-top:30.35pt;width:265.3pt;height:222.1pt;z-index:-251646976;mso-position-horizontal-relative:text;mso-position-vertical-relative:text;mso-width-relative:page;mso-height-relative:page" wrapcoords="-183 -219 -183 21746 21783 21746 21783 -219 -183 -219" stroked="t" strokecolor="blue" strokeweight="2.25pt">
            <v:imagedata r:id="rId11" o:title="Tbab4A8_IqY"/>
            <w10:wrap type="through"/>
          </v:shape>
        </w:pict>
      </w: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4380"/>
        </w:tabs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P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rPr>
          <w:rFonts w:ascii="Times New Roman" w:hAnsi="Times New Roman" w:cs="Times New Roman"/>
          <w:sz w:val="36"/>
          <w:szCs w:val="36"/>
        </w:rPr>
      </w:pPr>
    </w:p>
    <w:p w:rsidR="000C1BD9" w:rsidRDefault="00685DD1" w:rsidP="000C1BD9">
      <w:pPr>
        <w:tabs>
          <w:tab w:val="left" w:pos="756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0755A89A" wp14:editId="7C31BDF6">
            <wp:simplePos x="0" y="0"/>
            <wp:positionH relativeFrom="column">
              <wp:posOffset>800100</wp:posOffset>
            </wp:positionH>
            <wp:positionV relativeFrom="paragraph">
              <wp:posOffset>299085</wp:posOffset>
            </wp:positionV>
            <wp:extent cx="5379720" cy="3362325"/>
            <wp:effectExtent l="76200" t="76200" r="125730" b="142875"/>
            <wp:wrapThrough wrapText="bothSides">
              <wp:wrapPolygon edited="0">
                <wp:start x="-153" y="-490"/>
                <wp:lineTo x="-306" y="-367"/>
                <wp:lineTo x="-306" y="21906"/>
                <wp:lineTo x="-153" y="22395"/>
                <wp:lineTo x="21875" y="22395"/>
                <wp:lineTo x="22028" y="21294"/>
                <wp:lineTo x="22028" y="1591"/>
                <wp:lineTo x="21875" y="-245"/>
                <wp:lineTo x="21875" y="-490"/>
                <wp:lineTo x="-153" y="-490"/>
              </wp:wrapPolygon>
            </wp:wrapThrough>
            <wp:docPr id="1" name="Рисунок 1" descr="C:\Users\Tatyana\AppData\Local\Microsoft\Windows\INetCache\Content.Word\P7lB84eMQ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tyana\AppData\Local\Microsoft\Windows\INetCache\Content.Word\P7lB84eMQt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3362325"/>
                    </a:xfrm>
                    <a:prstGeom prst="rect">
                      <a:avLst/>
                    </a:prstGeom>
                    <a:ln w="28575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BD9">
        <w:rPr>
          <w:rFonts w:ascii="Times New Roman" w:hAnsi="Times New Roman" w:cs="Times New Roman"/>
          <w:sz w:val="36"/>
          <w:szCs w:val="36"/>
        </w:rPr>
        <w:tab/>
      </w:r>
    </w:p>
    <w:p w:rsidR="000C1BD9" w:rsidRDefault="000C1BD9" w:rsidP="000C1BD9">
      <w:pPr>
        <w:tabs>
          <w:tab w:val="left" w:pos="937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0C1BD9" w:rsidRDefault="000C1BD9" w:rsidP="000C1BD9">
      <w:pPr>
        <w:tabs>
          <w:tab w:val="left" w:pos="9375"/>
        </w:tabs>
        <w:rPr>
          <w:rFonts w:ascii="Times New Roman" w:hAnsi="Times New Roman" w:cs="Times New Roman"/>
          <w:sz w:val="36"/>
          <w:szCs w:val="36"/>
        </w:rPr>
      </w:pPr>
    </w:p>
    <w:p w:rsidR="000C1BD9" w:rsidRDefault="000C1BD9" w:rsidP="000C1BD9">
      <w:pPr>
        <w:tabs>
          <w:tab w:val="left" w:pos="937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0C1BD9">
      <w:pPr>
        <w:tabs>
          <w:tab w:val="left" w:pos="9375"/>
        </w:tabs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294957" w:rsidP="00546F2F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pict>
          <v:shape id="_x0000_s1033" type="#_x0000_t75" style="position:absolute;margin-left:.75pt;margin-top:.05pt;width:202.5pt;height:270pt;z-index:-251640832;mso-position-horizontal-relative:text;mso-position-vertical-relative:text;mso-width-relative:page;mso-height-relative:page" wrapcoords="-240 -180 -240 21720 21840 21720 21840 -180 -240 -180" stroked="t" strokecolor="blue" strokeweight="2.25pt">
            <v:imagedata r:id="rId13" o:title="TLdH9W_01OI"/>
            <w10:wrap type="through"/>
          </v:shape>
        </w:pict>
      </w: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294957" w:rsidP="00546F2F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 id="_x0000_s1034" type="#_x0000_t75" style="position:absolute;margin-left:73.3pt;margin-top:10.35pt;width:195.75pt;height:260.25pt;z-index:-251638784;mso-position-horizontal-relative:text;mso-position-vertical-relative:text;mso-width-relative:page;mso-height-relative:page" wrapcoords="-248 -187 -248 21724 21848 21724 21848 -187 -248 -187" stroked="t" strokecolor="blue" strokeweight="2.25pt">
            <v:imagedata r:id="rId14" o:title="hExRCPtqMjg"/>
            <w10:wrap type="through"/>
          </v:shape>
        </w:pict>
      </w: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rPr>
          <w:rFonts w:ascii="Times New Roman" w:hAnsi="Times New Roman" w:cs="Times New Roman"/>
          <w:sz w:val="36"/>
          <w:szCs w:val="36"/>
        </w:rPr>
      </w:pPr>
    </w:p>
    <w:p w:rsidR="000C1BD9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294957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pict>
          <v:shape id="_x0000_s1035" type="#_x0000_t75" style="position:absolute;margin-left:77.9pt;margin-top:8.3pt;width:362.35pt;height:272.25pt;z-index:-251636736;mso-position-horizontal-relative:text;mso-position-vertical-relative:text;mso-width-relative:page;mso-height-relative:page" wrapcoords="-134 -179 -134 21719 21734 21719 21734 -179 -134 -179" stroked="t" strokecolor="blue" strokeweight="2.25pt">
            <v:imagedata r:id="rId15" o:title="D8z92KowxCw"/>
            <w10:wrap type="through"/>
          </v:shape>
        </w:pict>
      </w: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294957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pict>
          <v:shape id="_x0000_s1036" type="#_x0000_t75" style="position:absolute;margin-left:68.25pt;margin-top:14.25pt;width:401.25pt;height:301.15pt;z-index:-251634688;mso-position-horizontal-relative:text;mso-position-vertical-relative:text;mso-width-relative:page;mso-height-relative:page" wrapcoords="-142 -189 -142 21726 21742 21726 21742 -189 -142 -189" stroked="t" strokecolor="blue" strokeweight="2.25pt">
            <v:imagedata r:id="rId16" o:title="-wUC6OLZNco"/>
            <w10:wrap type="through"/>
          </v:shape>
        </w:pict>
      </w: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Default="00546F2F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</w:p>
    <w:p w:rsidR="00546F2F" w:rsidRPr="00546F2F" w:rsidRDefault="00685DD1" w:rsidP="00546F2F">
      <w:pPr>
        <w:tabs>
          <w:tab w:val="left" w:pos="700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 wp14:anchorId="65CECC77" wp14:editId="4986CD3E">
            <wp:simplePos x="0" y="0"/>
            <wp:positionH relativeFrom="column">
              <wp:posOffset>828675</wp:posOffset>
            </wp:positionH>
            <wp:positionV relativeFrom="paragraph">
              <wp:posOffset>1828165</wp:posOffset>
            </wp:positionV>
            <wp:extent cx="5137150" cy="3852545"/>
            <wp:effectExtent l="38100" t="38100" r="44450" b="33655"/>
            <wp:wrapThrough wrapText="bothSides">
              <wp:wrapPolygon edited="0">
                <wp:start x="-160" y="-214"/>
                <wp:lineTo x="-160" y="21682"/>
                <wp:lineTo x="21707" y="21682"/>
                <wp:lineTo x="21707" y="-214"/>
                <wp:lineTo x="-160" y="-214"/>
              </wp:wrapPolygon>
            </wp:wrapThrough>
            <wp:docPr id="2" name="Рисунок 2" descr="C:\Users\Tatyana\AppData\Local\Microsoft\Windows\INetCache\Content.Word\Gh-8FRuWk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atyana\AppData\Local\Microsoft\Windows\INetCache\Content.Word\Gh-8FRuWk8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8525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6F2F" w:rsidRPr="00546F2F" w:rsidSect="00071A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B77"/>
    <w:rsid w:val="00071AB9"/>
    <w:rsid w:val="000C1BD9"/>
    <w:rsid w:val="00294957"/>
    <w:rsid w:val="00365832"/>
    <w:rsid w:val="00546F2F"/>
    <w:rsid w:val="00685DD1"/>
    <w:rsid w:val="007D3B77"/>
    <w:rsid w:val="00A6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F74AD22"/>
  <w15:docId w15:val="{EFC2667A-AFB3-47D0-B617-C1DDB8C2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202F4-01A6-443C-A4D9-DD9800189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2</cp:lastModifiedBy>
  <cp:revision>7</cp:revision>
  <dcterms:created xsi:type="dcterms:W3CDTF">2019-09-19T16:35:00Z</dcterms:created>
  <dcterms:modified xsi:type="dcterms:W3CDTF">2019-10-08T12:29:00Z</dcterms:modified>
</cp:coreProperties>
</file>